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FBCD0F0" w14:textId="77777777" w:rsidTr="004F2927">
        <w:trPr>
          <w:trHeight w:val="1268"/>
        </w:trPr>
        <w:tc>
          <w:tcPr>
            <w:tcW w:w="1668" w:type="dxa"/>
          </w:tcPr>
          <w:p w14:paraId="497A2753" w14:textId="3AA94F8E" w:rsidR="004702FB" w:rsidRPr="006F1DA5" w:rsidRDefault="004702FB" w:rsidP="004702FB">
            <w:pPr>
              <w:pStyle w:val="Glava"/>
              <w:rPr>
                <w:rFonts w:ascii="Arial" w:hAnsi="Arial" w:cs="Arial"/>
                <w:b/>
                <w:color w:val="000000" w:themeColor="text1"/>
              </w:rPr>
            </w:pPr>
          </w:p>
        </w:tc>
        <w:tc>
          <w:tcPr>
            <w:tcW w:w="3361" w:type="dxa"/>
          </w:tcPr>
          <w:p w14:paraId="6E437DAF" w14:textId="77777777" w:rsidR="004702FB" w:rsidRPr="006F1DA5" w:rsidRDefault="004702FB" w:rsidP="004702FB">
            <w:pPr>
              <w:pStyle w:val="Glava"/>
              <w:rPr>
                <w:rFonts w:ascii="Arial" w:hAnsi="Arial" w:cs="Arial"/>
                <w:b/>
                <w:color w:val="000000" w:themeColor="text1"/>
              </w:rPr>
            </w:pPr>
          </w:p>
        </w:tc>
        <w:tc>
          <w:tcPr>
            <w:tcW w:w="4209" w:type="dxa"/>
          </w:tcPr>
          <w:p w14:paraId="2E398555" w14:textId="77777777" w:rsidR="004702FB" w:rsidRPr="006F1DA5" w:rsidRDefault="004702FB" w:rsidP="004702FB">
            <w:pPr>
              <w:pStyle w:val="Glava"/>
              <w:rPr>
                <w:rFonts w:ascii="Arial" w:hAnsi="Arial" w:cs="Arial"/>
                <w:b/>
                <w:color w:val="000000" w:themeColor="text1"/>
              </w:rPr>
            </w:pPr>
          </w:p>
        </w:tc>
      </w:tr>
    </w:tbl>
    <w:p w14:paraId="39A876D5" w14:textId="77777777" w:rsidR="004702FB" w:rsidRDefault="004702FB" w:rsidP="006975C6">
      <w:pPr>
        <w:pStyle w:val="Paragraf"/>
        <w:rPr>
          <w:rFonts w:ascii="Arial" w:hAnsi="Arial" w:cs="Arial"/>
        </w:rPr>
      </w:pPr>
    </w:p>
    <w:p w14:paraId="4B31D021" w14:textId="77777777" w:rsidR="0058023B" w:rsidRDefault="0058023B" w:rsidP="0058023B">
      <w:pPr>
        <w:pStyle w:val="Paragraf"/>
        <w:rPr>
          <w:rFonts w:ascii="Arial" w:hAnsi="Arial" w:cs="Arial"/>
        </w:rPr>
      </w:pPr>
    </w:p>
    <w:p w14:paraId="510A668B" w14:textId="44C01097" w:rsidR="0058023B" w:rsidRPr="00880BCC" w:rsidRDefault="0058023B" w:rsidP="0058023B">
      <w:pPr>
        <w:pStyle w:val="Paragraf"/>
        <w:rPr>
          <w:rFonts w:asciiTheme="minorHAnsi" w:hAnsiTheme="minorHAnsi" w:cstheme="minorHAnsi"/>
        </w:rPr>
      </w:pPr>
      <w:r w:rsidRPr="00880BCC">
        <w:rPr>
          <w:rFonts w:asciiTheme="minorHAnsi" w:hAnsiTheme="minorHAnsi" w:cstheme="minorHAnsi"/>
        </w:rPr>
        <w:t>Št.:   430-00</w:t>
      </w:r>
      <w:r w:rsidR="00F87D0E" w:rsidRPr="00880BCC">
        <w:rPr>
          <w:rFonts w:asciiTheme="minorHAnsi" w:hAnsiTheme="minorHAnsi" w:cstheme="minorHAnsi"/>
        </w:rPr>
        <w:t>06</w:t>
      </w:r>
      <w:r w:rsidRPr="00880BCC">
        <w:rPr>
          <w:rFonts w:asciiTheme="minorHAnsi" w:hAnsiTheme="minorHAnsi" w:cstheme="minorHAnsi"/>
        </w:rPr>
        <w:t>/202</w:t>
      </w:r>
      <w:r w:rsidR="000A51E8">
        <w:rPr>
          <w:rFonts w:asciiTheme="minorHAnsi" w:hAnsiTheme="minorHAnsi" w:cstheme="minorHAnsi"/>
        </w:rPr>
        <w:t>6</w:t>
      </w:r>
      <w:r w:rsidRPr="00880BCC">
        <w:rPr>
          <w:rFonts w:asciiTheme="minorHAnsi" w:hAnsiTheme="minorHAnsi" w:cstheme="minorHAnsi"/>
        </w:rPr>
        <w:t>-</w:t>
      </w:r>
      <w:r w:rsidR="00F87D0E" w:rsidRPr="00880BCC">
        <w:rPr>
          <w:rFonts w:asciiTheme="minorHAnsi" w:hAnsiTheme="minorHAnsi" w:cstheme="minorHAnsi"/>
        </w:rPr>
        <w:t>3</w:t>
      </w:r>
    </w:p>
    <w:p w14:paraId="170CB332" w14:textId="726163F8" w:rsidR="0058023B" w:rsidRPr="00880BCC" w:rsidRDefault="0058023B" w:rsidP="0058023B">
      <w:pPr>
        <w:pStyle w:val="Paragraf"/>
        <w:tabs>
          <w:tab w:val="right" w:pos="9070"/>
        </w:tabs>
        <w:rPr>
          <w:rFonts w:asciiTheme="minorHAnsi" w:hAnsiTheme="minorHAnsi" w:cstheme="minorHAnsi"/>
        </w:rPr>
      </w:pPr>
      <w:r w:rsidRPr="00880BCC">
        <w:rPr>
          <w:rFonts w:asciiTheme="minorHAnsi" w:hAnsiTheme="minorHAnsi" w:cstheme="minorHAnsi"/>
        </w:rPr>
        <w:t>Datum:</w:t>
      </w:r>
      <w:r w:rsidR="00FA7E53" w:rsidRPr="00880BCC">
        <w:rPr>
          <w:rFonts w:asciiTheme="minorHAnsi" w:hAnsiTheme="minorHAnsi" w:cstheme="minorHAnsi"/>
        </w:rPr>
        <w:t xml:space="preserve"> </w:t>
      </w:r>
      <w:r w:rsidR="00F87D0E" w:rsidRPr="00880BCC">
        <w:rPr>
          <w:rFonts w:asciiTheme="minorHAnsi" w:hAnsiTheme="minorHAnsi" w:cstheme="minorHAnsi"/>
        </w:rPr>
        <w:t>1</w:t>
      </w:r>
      <w:r w:rsidR="002B19F6">
        <w:rPr>
          <w:rFonts w:asciiTheme="minorHAnsi" w:hAnsiTheme="minorHAnsi" w:cstheme="minorHAnsi"/>
        </w:rPr>
        <w:t>1</w:t>
      </w:r>
      <w:r w:rsidRPr="00880BCC">
        <w:rPr>
          <w:rFonts w:asciiTheme="minorHAnsi" w:hAnsiTheme="minorHAnsi" w:cstheme="minorHAnsi"/>
        </w:rPr>
        <w:t>.0</w:t>
      </w:r>
      <w:r w:rsidR="009C616C" w:rsidRPr="00880BCC">
        <w:rPr>
          <w:rFonts w:asciiTheme="minorHAnsi" w:hAnsiTheme="minorHAnsi" w:cstheme="minorHAnsi"/>
        </w:rPr>
        <w:t>8</w:t>
      </w:r>
      <w:r w:rsidRPr="00880BCC">
        <w:rPr>
          <w:rFonts w:asciiTheme="minorHAnsi" w:hAnsiTheme="minorHAnsi" w:cstheme="minorHAnsi"/>
        </w:rPr>
        <w:t>.202</w:t>
      </w:r>
      <w:r w:rsidR="000A51E8">
        <w:rPr>
          <w:rFonts w:asciiTheme="minorHAnsi" w:hAnsiTheme="minorHAnsi" w:cstheme="minorHAnsi"/>
        </w:rPr>
        <w:t>6</w:t>
      </w:r>
      <w:r w:rsidRPr="00880BCC">
        <w:rPr>
          <w:rFonts w:asciiTheme="minorHAnsi" w:hAnsiTheme="minorHAnsi" w:cstheme="minorHAnsi"/>
        </w:rPr>
        <w:tab/>
      </w:r>
    </w:p>
    <w:p w14:paraId="5D4350B1" w14:textId="77777777" w:rsidR="0058023B" w:rsidRPr="00880BCC" w:rsidRDefault="0058023B" w:rsidP="0058023B">
      <w:pPr>
        <w:pStyle w:val="Paragraf"/>
        <w:rPr>
          <w:rFonts w:asciiTheme="minorHAnsi" w:hAnsiTheme="minorHAnsi" w:cstheme="minorHAnsi"/>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58023B" w:rsidRPr="00880BCC" w14:paraId="2E9A080B" w14:textId="77777777" w:rsidTr="00F702BF">
        <w:trPr>
          <w:trHeight w:val="5670"/>
        </w:trPr>
        <w:tc>
          <w:tcPr>
            <w:tcW w:w="9210" w:type="dxa"/>
            <w:tcBorders>
              <w:top w:val="single" w:sz="48" w:space="0" w:color="548DD4" w:themeColor="text2" w:themeTint="99"/>
              <w:bottom w:val="single" w:sz="48" w:space="0" w:color="548DD4" w:themeColor="text2" w:themeTint="99"/>
            </w:tcBorders>
            <w:vAlign w:val="bottom"/>
          </w:tcPr>
          <w:p w14:paraId="7A7B73BC" w14:textId="77777777" w:rsidR="0058023B" w:rsidRPr="00880BCC" w:rsidRDefault="0058023B" w:rsidP="00F702BF">
            <w:pPr>
              <w:pStyle w:val="Paragraf"/>
              <w:jc w:val="right"/>
              <w:rPr>
                <w:rFonts w:asciiTheme="minorHAnsi" w:hAnsiTheme="minorHAnsi" w:cstheme="minorHAnsi"/>
                <w:color w:val="BFBFBF" w:themeColor="background1" w:themeShade="BF"/>
              </w:rPr>
            </w:pPr>
            <w:r w:rsidRPr="00880BCC">
              <w:rPr>
                <w:rFonts w:asciiTheme="minorHAnsi" w:hAnsiTheme="minorHAnsi" w:cstheme="minorHAnsi"/>
                <w:color w:val="BFBFBF" w:themeColor="background1" w:themeShade="BF"/>
              </w:rPr>
              <w:t>RAZPISNA DOKUMENTACIJA</w:t>
            </w:r>
          </w:p>
          <w:p w14:paraId="6D13E08A" w14:textId="64DCDD87" w:rsidR="0058023B" w:rsidRPr="00880BCC" w:rsidRDefault="00F87D0E" w:rsidP="00C15EE5">
            <w:pPr>
              <w:pStyle w:val="Paragraf"/>
              <w:spacing w:before="0"/>
              <w:rPr>
                <w:rFonts w:asciiTheme="minorHAnsi" w:hAnsiTheme="minorHAnsi" w:cstheme="minorHAnsi"/>
                <w:sz w:val="44"/>
                <w:szCs w:val="44"/>
              </w:rPr>
            </w:pPr>
            <w:bookmarkStart w:id="0" w:name="_Hlk237331579"/>
            <w:r w:rsidRPr="00880BCC">
              <w:rPr>
                <w:rFonts w:asciiTheme="minorHAnsi" w:hAnsiTheme="minorHAnsi" w:cstheme="minorHAnsi"/>
                <w:sz w:val="44"/>
                <w:szCs w:val="44"/>
              </w:rPr>
              <w:t xml:space="preserve">Sanacija GC 113001 žerjav- </w:t>
            </w:r>
            <w:proofErr w:type="spellStart"/>
            <w:r w:rsidRPr="00880BCC">
              <w:rPr>
                <w:rFonts w:asciiTheme="minorHAnsi" w:hAnsiTheme="minorHAnsi" w:cstheme="minorHAnsi"/>
                <w:sz w:val="44"/>
                <w:szCs w:val="44"/>
              </w:rPr>
              <w:t>jurin</w:t>
            </w:r>
            <w:proofErr w:type="spellEnd"/>
            <w:r w:rsidRPr="00880BCC">
              <w:rPr>
                <w:rFonts w:asciiTheme="minorHAnsi" w:hAnsiTheme="minorHAnsi" w:cstheme="minorHAnsi"/>
                <w:sz w:val="44"/>
                <w:szCs w:val="44"/>
              </w:rPr>
              <w:t>-križan</w:t>
            </w:r>
            <w:bookmarkEnd w:id="0"/>
          </w:p>
        </w:tc>
      </w:tr>
    </w:tbl>
    <w:p w14:paraId="663355DA" w14:textId="77777777" w:rsidR="0058023B" w:rsidRPr="00880BCC" w:rsidRDefault="0058023B" w:rsidP="0058023B">
      <w:pPr>
        <w:pStyle w:val="Paragraf"/>
        <w:rPr>
          <w:rFonts w:asciiTheme="minorHAnsi" w:hAnsiTheme="minorHAnsi" w:cstheme="minorHAnsi"/>
        </w:rPr>
      </w:pPr>
    </w:p>
    <w:p w14:paraId="4D1E4629" w14:textId="34D2BBBB" w:rsidR="009C616C" w:rsidRPr="00880BCC" w:rsidRDefault="0058023B" w:rsidP="0058023B">
      <w:pPr>
        <w:pStyle w:val="Paragraf"/>
        <w:rPr>
          <w:rFonts w:asciiTheme="minorHAnsi" w:hAnsiTheme="minorHAnsi" w:cstheme="minorHAnsi"/>
        </w:rPr>
      </w:pPr>
      <w:r w:rsidRPr="00880BCC">
        <w:rPr>
          <w:rFonts w:asciiTheme="minorHAnsi" w:hAnsiTheme="minorHAnsi" w:cstheme="minorHAnsi"/>
        </w:rPr>
        <w:t xml:space="preserve">Zaporedna številka: </w:t>
      </w:r>
      <w:r w:rsidR="002B19F6" w:rsidRPr="002B19F6">
        <w:rPr>
          <w:rFonts w:asciiTheme="minorHAnsi" w:hAnsiTheme="minorHAnsi" w:cstheme="minorHAnsi"/>
        </w:rPr>
        <w:t>JN-77983</w:t>
      </w:r>
    </w:p>
    <w:p w14:paraId="4C80CC23" w14:textId="05AE7FCB" w:rsidR="0058023B" w:rsidRPr="00880BCC" w:rsidRDefault="0058023B" w:rsidP="0058023B">
      <w:pPr>
        <w:pStyle w:val="Paragraf"/>
        <w:rPr>
          <w:rFonts w:asciiTheme="minorHAnsi" w:hAnsiTheme="minorHAnsi" w:cstheme="minorHAnsi"/>
        </w:rPr>
      </w:pPr>
      <w:r w:rsidRPr="00880BCC">
        <w:rPr>
          <w:rFonts w:asciiTheme="minorHAnsi" w:hAnsiTheme="minorHAnsi" w:cstheme="minorHAnsi"/>
        </w:rPr>
        <w:t xml:space="preserve">Vrsta postopka: </w:t>
      </w:r>
      <w:r w:rsidR="000A51E8">
        <w:rPr>
          <w:rFonts w:asciiTheme="minorHAnsi" w:hAnsiTheme="minorHAnsi" w:cstheme="minorHAnsi"/>
        </w:rPr>
        <w:t>naročilo male vrednosti</w:t>
      </w:r>
      <w:r w:rsidRPr="00880BCC">
        <w:rPr>
          <w:rFonts w:asciiTheme="minorHAnsi" w:hAnsiTheme="minorHAnsi" w:cstheme="minorHAnsi"/>
        </w:rPr>
        <w:t xml:space="preserve"> s 4</w:t>
      </w:r>
      <w:r w:rsidR="002B19F6">
        <w:rPr>
          <w:rFonts w:asciiTheme="minorHAnsi" w:hAnsiTheme="minorHAnsi" w:cstheme="minorHAnsi"/>
        </w:rPr>
        <w:t>7</w:t>
      </w:r>
      <w:r w:rsidRPr="00880BCC">
        <w:rPr>
          <w:rFonts w:asciiTheme="minorHAnsi" w:hAnsiTheme="minorHAnsi" w:cstheme="minorHAnsi"/>
        </w:rPr>
        <w:t>. členom ZJN-3</w:t>
      </w:r>
    </w:p>
    <w:p w14:paraId="0424421F" w14:textId="3631E98A" w:rsidR="0058023B" w:rsidRPr="00880BCC" w:rsidRDefault="0058023B" w:rsidP="0058023B">
      <w:pPr>
        <w:rPr>
          <w:rFonts w:asciiTheme="minorHAnsi" w:hAnsiTheme="minorHAnsi" w:cstheme="minorHAnsi"/>
          <w:sz w:val="18"/>
          <w:szCs w:val="18"/>
        </w:rPr>
      </w:pPr>
      <w:r w:rsidRPr="00880BCC">
        <w:rPr>
          <w:rFonts w:asciiTheme="minorHAnsi" w:hAnsiTheme="minorHAnsi" w:cstheme="minorHAnsi"/>
          <w:sz w:val="18"/>
          <w:szCs w:val="18"/>
        </w:rPr>
        <w:t xml:space="preserve">Objava na portalu javnih naročil:   </w:t>
      </w:r>
    </w:p>
    <w:p w14:paraId="73B6765C" w14:textId="77777777" w:rsidR="00F87D0E" w:rsidRPr="00F87D0E" w:rsidRDefault="00F87D0E" w:rsidP="00F87D0E">
      <w:pPr>
        <w:rPr>
          <w:rFonts w:asciiTheme="minorHAnsi" w:hAnsiTheme="minorHAnsi" w:cstheme="minorHAnsi"/>
          <w:color w:val="000000"/>
          <w:sz w:val="18"/>
          <w:szCs w:val="18"/>
        </w:rPr>
      </w:pPr>
      <w:r w:rsidRPr="00F87D0E">
        <w:rPr>
          <w:rFonts w:asciiTheme="minorHAnsi" w:hAnsiTheme="minorHAnsi" w:cstheme="minorHAnsi"/>
          <w:color w:val="000000"/>
          <w:sz w:val="18"/>
          <w:szCs w:val="18"/>
        </w:rPr>
        <w:t xml:space="preserve">Zaradi posledic močnega neurja in večdnevnega obilnega deževja s poplavami, ki so prizadele območje Občine Črna na Koroškem, je prišlo do poškodb oziroma poslabšanja stanja cestne infrastrukture na odseku </w:t>
      </w:r>
      <w:r w:rsidRPr="00F87D0E">
        <w:rPr>
          <w:rFonts w:asciiTheme="minorHAnsi" w:hAnsiTheme="minorHAnsi" w:cstheme="minorHAnsi"/>
          <w:b/>
          <w:bCs/>
          <w:color w:val="000000"/>
          <w:sz w:val="18"/>
          <w:szCs w:val="18"/>
        </w:rPr>
        <w:t>GC 113001 Žerjav–Jurin–Križan</w:t>
      </w:r>
      <w:r w:rsidRPr="00F87D0E">
        <w:rPr>
          <w:rFonts w:asciiTheme="minorHAnsi" w:hAnsiTheme="minorHAnsi" w:cstheme="minorHAnsi"/>
          <w:color w:val="000000"/>
          <w:sz w:val="18"/>
          <w:szCs w:val="18"/>
        </w:rPr>
        <w:t>.</w:t>
      </w:r>
    </w:p>
    <w:p w14:paraId="39E7AA66" w14:textId="77777777" w:rsidR="00F87D0E" w:rsidRPr="00F87D0E" w:rsidRDefault="00F87D0E" w:rsidP="00F87D0E">
      <w:pPr>
        <w:rPr>
          <w:rFonts w:asciiTheme="minorHAnsi" w:hAnsiTheme="minorHAnsi" w:cstheme="minorHAnsi"/>
          <w:color w:val="000000"/>
          <w:sz w:val="18"/>
          <w:szCs w:val="18"/>
        </w:rPr>
      </w:pPr>
      <w:r w:rsidRPr="00F87D0E">
        <w:rPr>
          <w:rFonts w:asciiTheme="minorHAnsi" w:hAnsiTheme="minorHAnsi" w:cstheme="minorHAnsi"/>
          <w:color w:val="000000"/>
          <w:sz w:val="18"/>
          <w:szCs w:val="18"/>
        </w:rPr>
        <w:t>Predmetna sanacija je potrebna zaradi zagotovitve stabilnosti in varnosti cestnega odseka, zaščite cestne infrastrukture ter preprečitve nadaljnjega propadanja oziroma nastanka dodatne škode na cestni infrastrukturi</w:t>
      </w:r>
    </w:p>
    <w:p w14:paraId="44C98493" w14:textId="77777777" w:rsidR="0058023B" w:rsidRPr="00880BCC" w:rsidRDefault="0058023B" w:rsidP="0058023B">
      <w:pPr>
        <w:rPr>
          <w:rFonts w:asciiTheme="minorHAnsi" w:hAnsiTheme="minorHAnsi" w:cstheme="minorHAnsi"/>
          <w:sz w:val="18"/>
          <w:szCs w:val="18"/>
        </w:rPr>
      </w:pPr>
    </w:p>
    <w:tbl>
      <w:tblPr>
        <w:tblStyle w:val="NormalTablePHPDOCX"/>
        <w:tblW w:w="5000" w:type="pct"/>
        <w:tblCellSpacing w:w="30" w:type="dxa"/>
        <w:tblInd w:w="168" w:type="dxa"/>
        <w:tblLook w:val="04A0" w:firstRow="1" w:lastRow="0" w:firstColumn="1" w:lastColumn="0" w:noHBand="0" w:noVBand="1"/>
      </w:tblPr>
      <w:tblGrid>
        <w:gridCol w:w="2757"/>
        <w:gridCol w:w="6313"/>
      </w:tblGrid>
      <w:tr w:rsidR="0058023B" w:rsidRPr="00880BCC" w14:paraId="15719D63" w14:textId="77777777" w:rsidTr="0058023B">
        <w:trPr>
          <w:trHeight w:val="661"/>
          <w:tblCellSpacing w:w="30" w:type="dxa"/>
        </w:trPr>
        <w:tc>
          <w:tcPr>
            <w:tcW w:w="1471" w:type="pct"/>
            <w:tcMar>
              <w:top w:w="15" w:type="dxa"/>
              <w:bottom w:w="15" w:type="dxa"/>
            </w:tcMar>
          </w:tcPr>
          <w:p w14:paraId="01EFE73A" w14:textId="77777777" w:rsidR="0058023B" w:rsidRPr="00880BCC" w:rsidRDefault="0058023B" w:rsidP="00F702BF">
            <w:pPr>
              <w:rPr>
                <w:rFonts w:asciiTheme="minorHAnsi" w:hAnsiTheme="minorHAnsi" w:cstheme="minorHAnsi"/>
              </w:rPr>
            </w:pPr>
            <w:r w:rsidRPr="00880BCC">
              <w:rPr>
                <w:rFonts w:asciiTheme="minorHAnsi" w:hAnsiTheme="minorHAnsi" w:cstheme="minorHAnsi"/>
              </w:rPr>
              <w:br w:type="page"/>
            </w:r>
          </w:p>
        </w:tc>
        <w:tc>
          <w:tcPr>
            <w:tcW w:w="3433" w:type="pct"/>
            <w:tcMar>
              <w:top w:w="15" w:type="dxa"/>
              <w:bottom w:w="15" w:type="dxa"/>
            </w:tcMar>
            <w:vAlign w:val="center"/>
          </w:tcPr>
          <w:p w14:paraId="04E9B92D" w14:textId="77777777" w:rsidR="0058023B" w:rsidRPr="00880BCC" w:rsidRDefault="0058023B" w:rsidP="00F702BF">
            <w:pPr>
              <w:rPr>
                <w:rFonts w:asciiTheme="minorHAnsi" w:hAnsiTheme="minorHAnsi" w:cstheme="minorHAnsi"/>
              </w:rPr>
            </w:pPr>
          </w:p>
        </w:tc>
      </w:tr>
    </w:tbl>
    <w:p w14:paraId="42AF9CFE" w14:textId="77777777" w:rsidR="0058023B" w:rsidRPr="00880BCC" w:rsidRDefault="0058023B" w:rsidP="0058023B">
      <w:pPr>
        <w:rPr>
          <w:rFonts w:asciiTheme="minorHAnsi" w:hAnsiTheme="minorHAnsi" w:cstheme="minorHAnsi"/>
        </w:rPr>
        <w:sectPr w:rsidR="0058023B" w:rsidRPr="00880BCC" w:rsidSect="0058023B">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58023B" w:rsidRPr="00880BCC" w14:paraId="4A36D0B7" w14:textId="77777777" w:rsidTr="00F702BF">
        <w:trPr>
          <w:trHeight w:val="1268"/>
        </w:trPr>
        <w:tc>
          <w:tcPr>
            <w:tcW w:w="1668" w:type="dxa"/>
          </w:tcPr>
          <w:p w14:paraId="66268E81" w14:textId="77777777" w:rsidR="0058023B" w:rsidRPr="00880BCC" w:rsidRDefault="0058023B" w:rsidP="00F702BF">
            <w:pPr>
              <w:pStyle w:val="Glava"/>
              <w:rPr>
                <w:rFonts w:asciiTheme="minorHAnsi" w:hAnsiTheme="minorHAnsi" w:cstheme="minorHAnsi"/>
                <w:b/>
                <w:color w:val="000000" w:themeColor="text1"/>
              </w:rPr>
            </w:pPr>
          </w:p>
        </w:tc>
        <w:tc>
          <w:tcPr>
            <w:tcW w:w="3361" w:type="dxa"/>
          </w:tcPr>
          <w:p w14:paraId="7035E54B" w14:textId="77777777" w:rsidR="0058023B" w:rsidRPr="00880BCC" w:rsidRDefault="0058023B" w:rsidP="00F702BF">
            <w:pPr>
              <w:pStyle w:val="Glava"/>
              <w:rPr>
                <w:rFonts w:asciiTheme="minorHAnsi" w:hAnsiTheme="minorHAnsi" w:cstheme="minorHAnsi"/>
                <w:b/>
                <w:color w:val="000000" w:themeColor="text1"/>
              </w:rPr>
            </w:pPr>
          </w:p>
        </w:tc>
        <w:tc>
          <w:tcPr>
            <w:tcW w:w="4209" w:type="dxa"/>
          </w:tcPr>
          <w:p w14:paraId="5EAA66CE" w14:textId="77777777" w:rsidR="0058023B" w:rsidRPr="00880BCC" w:rsidRDefault="0058023B" w:rsidP="00F702BF">
            <w:pPr>
              <w:pStyle w:val="Glava"/>
              <w:rPr>
                <w:rFonts w:asciiTheme="minorHAnsi" w:hAnsiTheme="minorHAnsi" w:cstheme="minorHAnsi"/>
                <w:b/>
                <w:color w:val="000000" w:themeColor="text1"/>
              </w:rPr>
            </w:pPr>
          </w:p>
        </w:tc>
      </w:tr>
    </w:tbl>
    <w:p w14:paraId="33F1DB31" w14:textId="77777777" w:rsidR="0058023B" w:rsidRPr="00880BCC" w:rsidRDefault="0058023B" w:rsidP="0058023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heme="minorHAnsi" w:hAnsiTheme="minorHAnsi" w:cstheme="minorHAnsi"/>
          <w:color w:val="FFFFFF" w:themeColor="background1"/>
          <w:szCs w:val="26"/>
        </w:rPr>
      </w:pPr>
      <w:r w:rsidRPr="00880BCC">
        <w:rPr>
          <w:rFonts w:asciiTheme="minorHAnsi" w:hAnsiTheme="minorHAnsi" w:cstheme="minorHAnsi"/>
          <w:color w:val="FFFFFF" w:themeColor="background1"/>
          <w:szCs w:val="26"/>
        </w:rPr>
        <w:t xml:space="preserve">Povabilo k oddaji ponudbe </w:t>
      </w:r>
    </w:p>
    <w:p w14:paraId="6072B10E" w14:textId="77777777" w:rsidR="0058023B" w:rsidRPr="00880BCC" w:rsidRDefault="0058023B" w:rsidP="005802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Theme="minorHAnsi" w:hAnsiTheme="minorHAnsi" w:cstheme="minorHAnsi"/>
          <w:color w:val="FFFFFF" w:themeColor="background1"/>
          <w:sz w:val="22"/>
          <w:szCs w:val="22"/>
        </w:rPr>
      </w:pPr>
      <w:r w:rsidRPr="00880BCC">
        <w:rPr>
          <w:rFonts w:asciiTheme="minorHAnsi" w:hAnsiTheme="minorHAnsi" w:cstheme="minorHAnsi"/>
          <w:color w:val="FFFFFF" w:themeColor="background1"/>
          <w:sz w:val="22"/>
          <w:szCs w:val="22"/>
        </w:rPr>
        <w:t>OSNOVNI PODATKI O NAROČILU</w:t>
      </w:r>
    </w:p>
    <w:p w14:paraId="2AFF4027" w14:textId="08E2C374" w:rsidR="0058023B" w:rsidRPr="00880BCC" w:rsidRDefault="0058023B" w:rsidP="0058023B">
      <w:pPr>
        <w:spacing w:before="225" w:after="225" w:line="240" w:lineRule="auto"/>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 sklopu Programa sanacije po poplavah 4.8.202</w:t>
      </w:r>
      <w:r w:rsidR="00202440" w:rsidRPr="00880BCC">
        <w:rPr>
          <w:rFonts w:asciiTheme="minorHAnsi" w:hAnsiTheme="minorHAnsi" w:cstheme="minorHAnsi"/>
          <w:color w:val="000000"/>
          <w:sz w:val="18"/>
          <w:szCs w:val="18"/>
        </w:rPr>
        <w:t>3</w:t>
      </w:r>
      <w:r w:rsidRPr="00880BCC">
        <w:rPr>
          <w:rFonts w:asciiTheme="minorHAnsi" w:hAnsiTheme="minorHAnsi" w:cstheme="minorHAnsi"/>
          <w:color w:val="000000"/>
          <w:sz w:val="18"/>
          <w:szCs w:val="18"/>
        </w:rPr>
        <w:t>, se bodo izvedla nujna sanacijska dela za zagotovitev varnosti občanov iz programa za nesrečo 1068 - Močna neurja z večdnevnim obilnimi deževjem s poplavami od 4. avgusta 2023 - z dne 04.08.2023. </w:t>
      </w:r>
    </w:p>
    <w:p w14:paraId="0F21D9DD" w14:textId="77777777" w:rsidR="00880BCC" w:rsidRDefault="00880BCC" w:rsidP="0058023B">
      <w:pPr>
        <w:spacing w:before="225" w:after="225" w:line="240" w:lineRule="auto"/>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Na podlagi Zakona o javnem naročanju (ZJN-3) (Uradni list RS, št. 91/15, 14/18, 121/21, 10/22, 74/22 – </w:t>
      </w:r>
      <w:proofErr w:type="spellStart"/>
      <w:r w:rsidRPr="00880BCC">
        <w:rPr>
          <w:rFonts w:asciiTheme="minorHAnsi" w:hAnsiTheme="minorHAnsi" w:cstheme="minorHAnsi"/>
          <w:color w:val="000000"/>
          <w:sz w:val="18"/>
          <w:szCs w:val="18"/>
        </w:rPr>
        <w:t>odl</w:t>
      </w:r>
      <w:proofErr w:type="spellEnd"/>
      <w:r w:rsidRPr="00880BCC">
        <w:rPr>
          <w:rFonts w:asciiTheme="minorHAnsi" w:hAnsiTheme="minorHAnsi" w:cstheme="minorHAnsi"/>
          <w:color w:val="000000"/>
          <w:sz w:val="18"/>
          <w:szCs w:val="18"/>
        </w:rPr>
        <w:t>. US, 100/22 – ZNUZSZS, 28/23, 88/23 – ZOPNN-F in 83/25 – ZOUL) Občina Črna na Koroškem, Center 101, 2393 Črna na Koroškem (v nadaljevanju: naročnik), vabi zainteresirane ponudnike, da predložijo svojo pisno ponudbo v skladu s to dokumentacijo v zvezi z oddajo javnega naročila in sodelujejo v postopku oddaje javnega naročila:</w:t>
      </w:r>
    </w:p>
    <w:p w14:paraId="2815F4A1" w14:textId="7134BC1F"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Predmet javnega naročila je: </w:t>
      </w:r>
      <w:r w:rsidR="00F87D0E" w:rsidRPr="00880BCC">
        <w:rPr>
          <w:rFonts w:asciiTheme="minorHAnsi" w:hAnsiTheme="minorHAnsi" w:cstheme="minorHAnsi"/>
          <w:color w:val="000000"/>
          <w:sz w:val="18"/>
          <w:szCs w:val="18"/>
        </w:rPr>
        <w:t xml:space="preserve">Sanacija GC 113001 žerjav- </w:t>
      </w:r>
      <w:proofErr w:type="spellStart"/>
      <w:r w:rsidR="00F87D0E" w:rsidRPr="00880BCC">
        <w:rPr>
          <w:rFonts w:asciiTheme="minorHAnsi" w:hAnsiTheme="minorHAnsi" w:cstheme="minorHAnsi"/>
          <w:color w:val="000000"/>
          <w:sz w:val="18"/>
          <w:szCs w:val="18"/>
        </w:rPr>
        <w:t>jurin</w:t>
      </w:r>
      <w:proofErr w:type="spellEnd"/>
      <w:r w:rsidR="00F87D0E" w:rsidRPr="00880BCC">
        <w:rPr>
          <w:rFonts w:asciiTheme="minorHAnsi" w:hAnsiTheme="minorHAnsi" w:cstheme="minorHAnsi"/>
          <w:color w:val="000000"/>
          <w:sz w:val="18"/>
          <w:szCs w:val="18"/>
        </w:rPr>
        <w:t>-križan</w:t>
      </w:r>
      <w:r w:rsidRPr="00880BCC">
        <w:rPr>
          <w:rFonts w:asciiTheme="minorHAnsi" w:hAnsiTheme="minorHAnsi" w:cstheme="minorHAnsi"/>
          <w:color w:val="000000"/>
          <w:sz w:val="18"/>
          <w:szCs w:val="18"/>
        </w:rPr>
        <w:t>.</w:t>
      </w:r>
    </w:p>
    <w:p w14:paraId="6D5693D6"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Delitev naročila na sklope: naročilo se ne oddaja po sklopih</w:t>
      </w:r>
    </w:p>
    <w:p w14:paraId="2D72604B"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Skrbno preverite, da ste prejeli celotno razpisno dokumentacijo in da ste na ta način seznanjeni z vsemi zahtevami naročnika. </w:t>
      </w:r>
    </w:p>
    <w:p w14:paraId="17E4F849" w14:textId="77777777" w:rsidR="0058023B" w:rsidRPr="00880BCC" w:rsidRDefault="0058023B" w:rsidP="0058023B">
      <w:pPr>
        <w:pStyle w:val="Paragraf"/>
        <w:rPr>
          <w:rFonts w:asciiTheme="minorHAnsi" w:hAnsiTheme="minorHAnsi" w:cstheme="minorHAnsi"/>
        </w:rPr>
      </w:pPr>
      <w:r w:rsidRPr="00880BCC">
        <w:rPr>
          <w:rFonts w:asciiTheme="minorHAnsi" w:hAnsiTheme="minorHAnsi" w:cstheme="minorHAnsi"/>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040"/>
        <w:gridCol w:w="4018"/>
      </w:tblGrid>
      <w:tr w:rsidR="0058023B" w:rsidRPr="00880BCC" w14:paraId="12964247" w14:textId="77777777" w:rsidTr="00F702BF">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15D698" w14:textId="77777777" w:rsidR="0058023B" w:rsidRPr="00880BCC" w:rsidRDefault="0058023B" w:rsidP="00F702BF">
            <w:pP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D66966" w14:textId="77777777" w:rsidR="0058023B" w:rsidRPr="00880BCC" w:rsidRDefault="0058023B" w:rsidP="00F702BF">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Datumi</w:t>
            </w:r>
          </w:p>
        </w:tc>
      </w:tr>
      <w:tr w:rsidR="0058023B" w:rsidRPr="00880BCC" w14:paraId="21AB0BDE" w14:textId="77777777" w:rsidTr="00F702B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95790" w14:textId="77777777" w:rsidR="0058023B" w:rsidRPr="00880BCC" w:rsidRDefault="0058023B" w:rsidP="00F702BF">
            <w:pPr>
              <w:rPr>
                <w:rFonts w:asciiTheme="minorHAnsi" w:hAnsiTheme="minorHAnsi" w:cstheme="minorHAnsi"/>
              </w:rPr>
            </w:pPr>
            <w:r w:rsidRPr="00880BCC">
              <w:rPr>
                <w:rFonts w:asciiTheme="minorHAnsi" w:hAnsiTheme="minorHAnsi" w:cstheme="minorHAnsi"/>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10AE0" w14:textId="3D5EEA00" w:rsidR="0058023B" w:rsidRPr="00880BCC" w:rsidRDefault="0058023B" w:rsidP="00F702BF">
            <w:pPr>
              <w:jc w:val="right"/>
              <w:rPr>
                <w:rFonts w:asciiTheme="minorHAnsi" w:hAnsiTheme="minorHAnsi" w:cstheme="minorHAnsi"/>
              </w:rPr>
            </w:pPr>
            <w:r w:rsidRPr="00880BCC">
              <w:rPr>
                <w:rFonts w:asciiTheme="minorHAnsi" w:hAnsiTheme="minorHAnsi" w:cstheme="minorHAnsi"/>
                <w:color w:val="000000"/>
                <w:position w:val="-2"/>
                <w:sz w:val="18"/>
                <w:szCs w:val="18"/>
              </w:rPr>
              <w:t xml:space="preserve">do </w:t>
            </w:r>
            <w:r w:rsidR="00F87D0E" w:rsidRPr="00880BCC">
              <w:rPr>
                <w:rFonts w:asciiTheme="minorHAnsi" w:hAnsiTheme="minorHAnsi" w:cstheme="minorHAnsi"/>
                <w:color w:val="000000"/>
                <w:position w:val="-2"/>
                <w:sz w:val="18"/>
                <w:szCs w:val="18"/>
              </w:rPr>
              <w:t>17.08.2026 07:00</w:t>
            </w:r>
          </w:p>
        </w:tc>
      </w:tr>
      <w:tr w:rsidR="0058023B" w:rsidRPr="00880BCC" w14:paraId="5DCED206" w14:textId="77777777" w:rsidTr="00F702B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30AFB" w14:textId="77777777" w:rsidR="0058023B" w:rsidRPr="00880BCC" w:rsidRDefault="0058023B" w:rsidP="00F702BF">
            <w:pPr>
              <w:rPr>
                <w:rFonts w:asciiTheme="minorHAnsi" w:hAnsiTheme="minorHAnsi" w:cstheme="minorHAnsi"/>
              </w:rPr>
            </w:pPr>
            <w:r w:rsidRPr="00880BCC">
              <w:rPr>
                <w:rFonts w:asciiTheme="minorHAnsi" w:hAnsiTheme="minorHAnsi" w:cstheme="minorHAnsi"/>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91607" w14:textId="63150897" w:rsidR="0058023B" w:rsidRPr="00880BCC" w:rsidRDefault="0058023B" w:rsidP="00F702BF">
            <w:pPr>
              <w:jc w:val="right"/>
              <w:rPr>
                <w:rFonts w:asciiTheme="minorHAnsi" w:hAnsiTheme="minorHAnsi" w:cstheme="minorHAnsi"/>
              </w:rPr>
            </w:pPr>
            <w:r w:rsidRPr="00880BCC">
              <w:rPr>
                <w:rFonts w:asciiTheme="minorHAnsi" w:hAnsiTheme="minorHAnsi" w:cstheme="minorHAnsi"/>
                <w:color w:val="000000"/>
                <w:position w:val="-2"/>
                <w:sz w:val="18"/>
                <w:szCs w:val="18"/>
              </w:rPr>
              <w:t xml:space="preserve">do </w:t>
            </w:r>
            <w:r w:rsidR="00F87D0E" w:rsidRPr="00880BCC">
              <w:rPr>
                <w:rFonts w:asciiTheme="minorHAnsi" w:hAnsiTheme="minorHAnsi" w:cstheme="minorHAnsi"/>
                <w:color w:val="000000"/>
                <w:position w:val="-2"/>
                <w:sz w:val="18"/>
                <w:szCs w:val="18"/>
              </w:rPr>
              <w:t>21.08.2026 07:00</w:t>
            </w:r>
          </w:p>
        </w:tc>
      </w:tr>
      <w:tr w:rsidR="0058023B" w:rsidRPr="00880BCC" w14:paraId="7A617FD5" w14:textId="77777777" w:rsidTr="00F702B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C14F5" w14:textId="77777777" w:rsidR="0058023B" w:rsidRPr="00880BCC" w:rsidRDefault="0058023B" w:rsidP="00F702BF">
            <w:pPr>
              <w:rPr>
                <w:rFonts w:asciiTheme="minorHAnsi" w:hAnsiTheme="minorHAnsi" w:cstheme="minorHAnsi"/>
              </w:rPr>
            </w:pPr>
            <w:r w:rsidRPr="00880BCC">
              <w:rPr>
                <w:rFonts w:asciiTheme="minorHAnsi" w:hAnsiTheme="minorHAnsi" w:cstheme="minorHAnsi"/>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E09C" w14:textId="427DB119" w:rsidR="0058023B" w:rsidRPr="00880BCC" w:rsidRDefault="00F87D0E" w:rsidP="00F702BF">
            <w:pPr>
              <w:jc w:val="right"/>
              <w:rPr>
                <w:rFonts w:asciiTheme="minorHAnsi" w:hAnsiTheme="minorHAnsi" w:cstheme="minorHAnsi"/>
              </w:rPr>
            </w:pPr>
            <w:r w:rsidRPr="00880BCC">
              <w:rPr>
                <w:rFonts w:asciiTheme="minorHAnsi" w:hAnsiTheme="minorHAnsi" w:cstheme="minorHAnsi"/>
                <w:color w:val="000000"/>
                <w:position w:val="-2"/>
                <w:sz w:val="18"/>
                <w:szCs w:val="18"/>
              </w:rPr>
              <w:t>21.08.2026 08:00</w:t>
            </w:r>
          </w:p>
        </w:tc>
      </w:tr>
    </w:tbl>
    <w:p w14:paraId="0972134E" w14:textId="77777777" w:rsidR="0058023B" w:rsidRPr="00880BCC" w:rsidRDefault="0058023B" w:rsidP="0058023B">
      <w:pPr>
        <w:pStyle w:val="Paragraf"/>
        <w:spacing w:line="240" w:lineRule="auto"/>
        <w:rPr>
          <w:rFonts w:asciiTheme="minorHAnsi" w:hAnsiTheme="minorHAnsi" w:cstheme="minorHAnsi"/>
        </w:rPr>
      </w:pPr>
    </w:p>
    <w:p w14:paraId="785B5F30" w14:textId="77777777" w:rsidR="0058023B" w:rsidRPr="00880BCC" w:rsidRDefault="0058023B" w:rsidP="005802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2"/>
          <w:szCs w:val="22"/>
        </w:rPr>
      </w:pPr>
      <w:r w:rsidRPr="00880BCC">
        <w:rPr>
          <w:rFonts w:asciiTheme="minorHAnsi" w:hAnsiTheme="minorHAnsi" w:cstheme="minorHAnsi"/>
          <w:color w:val="FFFFFF" w:themeColor="background1"/>
          <w:sz w:val="22"/>
          <w:szCs w:val="22"/>
        </w:rPr>
        <w:t>KONTAKTNA OSEBA</w:t>
      </w:r>
    </w:p>
    <w:p w14:paraId="645FBC0E" w14:textId="77777777" w:rsidR="0058023B" w:rsidRPr="00880BCC" w:rsidRDefault="0058023B" w:rsidP="0058023B">
      <w:pPr>
        <w:pStyle w:val="Paragraf"/>
        <w:spacing w:line="240" w:lineRule="auto"/>
        <w:rPr>
          <w:rFonts w:asciiTheme="minorHAnsi" w:hAnsiTheme="minorHAnsi" w:cstheme="minorHAnsi"/>
        </w:rPr>
      </w:pPr>
      <w:r w:rsidRPr="00880BCC">
        <w:rPr>
          <w:rFonts w:asciiTheme="minorHAnsi" w:hAnsiTheme="minorHAnsi" w:cstheme="minorHAnsi"/>
        </w:rPr>
        <w:t>Kontaktna oseba: Andrej Mandl</w:t>
      </w:r>
    </w:p>
    <w:p w14:paraId="47BE5C99" w14:textId="77777777" w:rsidR="0058023B" w:rsidRPr="00880BCC" w:rsidRDefault="0058023B" w:rsidP="0058023B">
      <w:pPr>
        <w:pStyle w:val="Paragraf"/>
        <w:spacing w:line="240" w:lineRule="auto"/>
        <w:rPr>
          <w:rFonts w:asciiTheme="minorHAnsi" w:hAnsiTheme="minorHAnsi" w:cstheme="minorHAnsi"/>
        </w:rPr>
      </w:pPr>
      <w:r w:rsidRPr="00880BCC">
        <w:rPr>
          <w:rFonts w:asciiTheme="minorHAnsi" w:hAnsiTheme="minorHAnsi" w:cstheme="minorHAnsi"/>
        </w:rPr>
        <w:t>E-poštni naslov: andrej.mandl@crna.si</w:t>
      </w:r>
    </w:p>
    <w:p w14:paraId="6CF3288E" w14:textId="77777777" w:rsidR="0058023B" w:rsidRPr="00880BCC" w:rsidRDefault="0058023B" w:rsidP="0058023B">
      <w:pPr>
        <w:pStyle w:val="Paragraf"/>
        <w:spacing w:line="240" w:lineRule="auto"/>
        <w:rPr>
          <w:rFonts w:asciiTheme="minorHAnsi" w:hAnsiTheme="minorHAnsi" w:cstheme="minorHAnsi"/>
        </w:rPr>
      </w:pPr>
      <w:r w:rsidRPr="00880BCC">
        <w:rPr>
          <w:rFonts w:asciiTheme="minorHAnsi" w:hAnsiTheme="minorHAnsi" w:cstheme="minorHAnsi"/>
        </w:rPr>
        <w:t>Telefonska št: 028704819</w:t>
      </w:r>
    </w:p>
    <w:p w14:paraId="4767BAA9"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170AE99" w14:textId="77777777" w:rsidR="0058023B" w:rsidRPr="00880BCC" w:rsidRDefault="0058023B" w:rsidP="005802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2"/>
          <w:szCs w:val="22"/>
        </w:rPr>
      </w:pPr>
      <w:r w:rsidRPr="00880BCC">
        <w:rPr>
          <w:rFonts w:asciiTheme="minorHAnsi" w:hAnsiTheme="minorHAnsi" w:cstheme="minorHAnsi"/>
          <w:color w:val="FFFFFF" w:themeColor="background1"/>
          <w:sz w:val="22"/>
          <w:szCs w:val="22"/>
        </w:rPr>
        <w:t>PREDLOŽITEV PONUDBE</w:t>
      </w:r>
    </w:p>
    <w:p w14:paraId="0AE70F2F" w14:textId="77777777" w:rsidR="0058023B" w:rsidRPr="00880BCC" w:rsidRDefault="0058023B" w:rsidP="0058023B">
      <w:pPr>
        <w:spacing w:before="120" w:after="120"/>
        <w:jc w:val="both"/>
        <w:rPr>
          <w:rFonts w:asciiTheme="minorHAnsi" w:hAnsiTheme="minorHAnsi" w:cstheme="minorHAnsi"/>
          <w:sz w:val="18"/>
          <w:szCs w:val="18"/>
        </w:rPr>
      </w:pPr>
      <w:r w:rsidRPr="00880BCC">
        <w:rPr>
          <w:rFonts w:asciiTheme="minorHAnsi" w:hAnsiTheme="minorHAnsi" w:cstheme="minorHAnsi"/>
          <w:sz w:val="18"/>
          <w:szCs w:val="18"/>
        </w:rPr>
        <w:t xml:space="preserve">Ponudnik odda ponudbo do </w:t>
      </w:r>
      <w:r w:rsidRPr="00880BCC">
        <w:rPr>
          <w:rFonts w:asciiTheme="minorHAnsi" w:hAnsiTheme="minorHAnsi" w:cstheme="minorHAnsi"/>
          <w:b/>
          <w:sz w:val="18"/>
          <w:szCs w:val="18"/>
        </w:rPr>
        <w:t>roka za predložitev ponudb</w:t>
      </w:r>
      <w:r w:rsidRPr="00880BCC">
        <w:rPr>
          <w:rFonts w:asciiTheme="minorHAnsi" w:hAnsiTheme="minorHAnsi" w:cstheme="minorHAnsi"/>
          <w:sz w:val="18"/>
          <w:szCs w:val="18"/>
        </w:rPr>
        <w:t xml:space="preserve"> na način:</w:t>
      </w:r>
    </w:p>
    <w:tbl>
      <w:tblPr>
        <w:tblStyle w:val="NormalTablePHPDOCX"/>
        <w:tblW w:w="0" w:type="auto"/>
        <w:tblInd w:w="108" w:type="dxa"/>
        <w:tblLook w:val="04A0" w:firstRow="1" w:lastRow="0" w:firstColumn="1" w:lastColumn="0" w:noHBand="0" w:noVBand="1"/>
      </w:tblPr>
      <w:tblGrid>
        <w:gridCol w:w="4228"/>
      </w:tblGrid>
      <w:tr w:rsidR="0058023B" w:rsidRPr="00880BCC" w14:paraId="350E4AC2" w14:textId="77777777" w:rsidTr="00F702BF">
        <w:tc>
          <w:tcPr>
            <w:tcW w:w="0" w:type="auto"/>
            <w:tcMar>
              <w:top w:w="0" w:type="auto"/>
              <w:bottom w:w="0" w:type="auto"/>
            </w:tcMar>
          </w:tcPr>
          <w:p w14:paraId="5D3E2B41" w14:textId="77777777" w:rsidR="0058023B" w:rsidRPr="00880BCC" w:rsidRDefault="0058023B" w:rsidP="0058023B">
            <w:pPr>
              <w:numPr>
                <w:ilvl w:val="0"/>
                <w:numId w:val="31"/>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elektronska oddaja na URL: https://ejn.gov.si</w:t>
            </w:r>
          </w:p>
        </w:tc>
      </w:tr>
    </w:tbl>
    <w:p w14:paraId="0056CEC5"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Ponudnik odda ponudbo do roka za predložitev ponudb preko spletne aplikacije e-JN, ki je dosegljiva na spletnem naslovu https://ejn.gov.si/. </w:t>
      </w:r>
    </w:p>
    <w:p w14:paraId="1D470A53"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lastRenderedPageBreak/>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4963D2D1"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Ponudba mora biti preko navedene aplikacije oddana do navedene ure. Ponudbe vnesene pred potekom roka, ki bodo oddane po zgoraj navedenem roku (če sistem to omogoča), bodo izločene kot nepravočasne.</w:t>
      </w:r>
    </w:p>
    <w:p w14:paraId="159B7ACA"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58023B" w:rsidRPr="00880BCC" w14:paraId="207F6E71" w14:textId="77777777" w:rsidTr="00F702BF">
        <w:tc>
          <w:tcPr>
            <w:tcW w:w="0" w:type="auto"/>
            <w:tcMar>
              <w:top w:w="0" w:type="auto"/>
              <w:bottom w:w="0" w:type="auto"/>
            </w:tcMar>
          </w:tcPr>
          <w:p w14:paraId="08C24937" w14:textId="77777777" w:rsidR="0058023B" w:rsidRPr="00880BCC" w:rsidRDefault="0058023B" w:rsidP="00F702BF">
            <w:pPr>
              <w:rPr>
                <w:rFonts w:asciiTheme="minorHAnsi" w:hAnsiTheme="minorHAnsi" w:cstheme="minorHAnsi"/>
              </w:rPr>
            </w:pPr>
            <w:r w:rsidRPr="00880BCC">
              <w:rPr>
                <w:rFonts w:asciiTheme="minorHAnsi" w:hAnsiTheme="minorHAnsi" w:cstheme="minorHAnsi"/>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53BCA603" w14:textId="77777777" w:rsidR="0058023B" w:rsidRPr="00880BCC" w:rsidRDefault="0058023B" w:rsidP="0058023B">
      <w:pPr>
        <w:rPr>
          <w:rFonts w:asciiTheme="minorHAnsi" w:hAnsiTheme="minorHAnsi" w:cstheme="minorHAnsi"/>
        </w:rPr>
      </w:pPr>
    </w:p>
    <w:tbl>
      <w:tblPr>
        <w:tblStyle w:val="NormalTablePHPDOCX"/>
        <w:tblW w:w="0" w:type="auto"/>
        <w:tblInd w:w="108" w:type="dxa"/>
        <w:tblLook w:val="04A0" w:firstRow="1" w:lastRow="0" w:firstColumn="1" w:lastColumn="0" w:noHBand="0" w:noVBand="1"/>
      </w:tblPr>
      <w:tblGrid>
        <w:gridCol w:w="8962"/>
      </w:tblGrid>
      <w:tr w:rsidR="0058023B" w:rsidRPr="00880BCC" w14:paraId="71E5B93B" w14:textId="77777777" w:rsidTr="00F702BF">
        <w:tc>
          <w:tcPr>
            <w:tcW w:w="0" w:type="auto"/>
            <w:tcMar>
              <w:top w:w="0" w:type="auto"/>
              <w:bottom w:w="0" w:type="auto"/>
            </w:tcMar>
          </w:tcPr>
          <w:p w14:paraId="0739AD71" w14:textId="77777777" w:rsidR="0058023B" w:rsidRPr="00880BCC" w:rsidRDefault="0058023B" w:rsidP="0058023B">
            <w:pPr>
              <w:numPr>
                <w:ilvl w:val="0"/>
                <w:numId w:val="30"/>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elektronsko komunikacijsko sredstvo, ki ga uporablja naročnik, ne deluje v zadnjih 60 minutah pred iztekom roka, ki je določen za oddajo prijav ali ponudb;</w:t>
            </w:r>
          </w:p>
          <w:p w14:paraId="4ABF6E30" w14:textId="77777777" w:rsidR="0058023B" w:rsidRPr="00880BCC" w:rsidRDefault="0058023B" w:rsidP="0058023B">
            <w:pPr>
              <w:numPr>
                <w:ilvl w:val="0"/>
                <w:numId w:val="30"/>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kandidat ali ponudnik naročnika o tem nemudoma obvesti, vendar najpozneje 30 minut po roku za oddajo prijav ali ponudb;</w:t>
            </w:r>
          </w:p>
          <w:p w14:paraId="2CF312BC" w14:textId="77777777" w:rsidR="0058023B" w:rsidRPr="00880BCC" w:rsidRDefault="0058023B" w:rsidP="0058023B">
            <w:pPr>
              <w:numPr>
                <w:ilvl w:val="0"/>
                <w:numId w:val="30"/>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upravitelj elektronskega komunikacijskega sredstva, ki ga uporablja naročnik, nedelovanje potrdi naročniku;</w:t>
            </w:r>
          </w:p>
          <w:p w14:paraId="04229456" w14:textId="77777777" w:rsidR="0058023B" w:rsidRPr="00880BCC" w:rsidRDefault="0058023B" w:rsidP="0058023B">
            <w:pPr>
              <w:numPr>
                <w:ilvl w:val="0"/>
                <w:numId w:val="30"/>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kandidatu ali ponudniku ni uspelo oddati prijave oziroma ponudbe;</w:t>
            </w:r>
          </w:p>
          <w:p w14:paraId="3DA15925" w14:textId="77777777" w:rsidR="0058023B" w:rsidRPr="00880BCC" w:rsidRDefault="0058023B" w:rsidP="0058023B">
            <w:pPr>
              <w:numPr>
                <w:ilvl w:val="0"/>
                <w:numId w:val="30"/>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odpiranje prejetih prijav ali ponudb se še ni izvedlo.</w:t>
            </w:r>
          </w:p>
        </w:tc>
      </w:tr>
    </w:tbl>
    <w:p w14:paraId="14FFEFA4" w14:textId="77777777" w:rsidR="0058023B" w:rsidRPr="00880BCC" w:rsidRDefault="0058023B" w:rsidP="005802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2"/>
          <w:szCs w:val="22"/>
        </w:rPr>
      </w:pPr>
      <w:r w:rsidRPr="00880BCC">
        <w:rPr>
          <w:rFonts w:asciiTheme="minorHAnsi" w:hAnsiTheme="minorHAnsi" w:cstheme="minorHAnsi"/>
          <w:color w:val="FFFFFF" w:themeColor="background1"/>
          <w:sz w:val="22"/>
          <w:szCs w:val="22"/>
        </w:rPr>
        <w:t>ODPIRANJE PONUDB</w:t>
      </w:r>
    </w:p>
    <w:p w14:paraId="39992CF0" w14:textId="77777777" w:rsidR="0058023B" w:rsidRPr="00880BCC" w:rsidRDefault="0058023B" w:rsidP="0058023B">
      <w:pPr>
        <w:spacing w:before="120" w:after="120"/>
        <w:jc w:val="both"/>
        <w:rPr>
          <w:rFonts w:asciiTheme="minorHAnsi" w:hAnsiTheme="minorHAnsi" w:cstheme="minorHAnsi"/>
          <w:sz w:val="18"/>
          <w:szCs w:val="18"/>
        </w:rPr>
      </w:pPr>
      <w:r w:rsidRPr="00880BCC">
        <w:rPr>
          <w:rFonts w:asciiTheme="minorHAnsi" w:hAnsiTheme="minorHAnsi" w:cstheme="minorHAnsi"/>
          <w:sz w:val="18"/>
          <w:szCs w:val="18"/>
        </w:rPr>
        <w:t>Odpiranje ponudb je javno in bo potekalo na naslovu:</w:t>
      </w:r>
    </w:p>
    <w:p w14:paraId="445DBC2B" w14:textId="77777777" w:rsidR="0058023B" w:rsidRPr="00880BCC" w:rsidRDefault="0058023B" w:rsidP="0058023B">
      <w:pPr>
        <w:spacing w:before="120" w:after="120"/>
        <w:jc w:val="both"/>
        <w:rPr>
          <w:rFonts w:asciiTheme="minorHAnsi" w:hAnsiTheme="minorHAnsi" w:cstheme="minorHAnsi"/>
          <w:b/>
          <w:sz w:val="18"/>
          <w:szCs w:val="18"/>
        </w:rPr>
      </w:pPr>
      <w:r w:rsidRPr="00880BCC">
        <w:rPr>
          <w:rFonts w:asciiTheme="minorHAnsi" w:hAnsiTheme="minorHAnsi" w:cstheme="minorHAnsi"/>
          <w:b/>
          <w:sz w:val="18"/>
          <w:szCs w:val="18"/>
        </w:rPr>
        <w:t>Spletna aplikacija e-Oddaja</w:t>
      </w:r>
    </w:p>
    <w:p w14:paraId="5B089450"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880BCC">
        <w:rPr>
          <w:rFonts w:asciiTheme="minorHAnsi" w:hAnsiTheme="minorHAnsi" w:cstheme="minorHAnsi"/>
          <w:color w:val="000000"/>
          <w:sz w:val="18"/>
          <w:szCs w:val="18"/>
        </w:rPr>
        <w:t>pdf</w:t>
      </w:r>
      <w:proofErr w:type="spellEnd"/>
      <w:r w:rsidRPr="00880BCC">
        <w:rPr>
          <w:rFonts w:asciiTheme="minorHAnsi" w:hAnsiTheme="minorHAnsi" w:cstheme="minorHAnsi"/>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732EA0F8"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5EE2371D" w14:textId="77777777" w:rsidR="0058023B" w:rsidRPr="00880BCC" w:rsidRDefault="0058023B" w:rsidP="005802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2"/>
          <w:szCs w:val="22"/>
        </w:rPr>
      </w:pPr>
      <w:r w:rsidRPr="00880BCC">
        <w:rPr>
          <w:rFonts w:asciiTheme="minorHAnsi" w:hAnsiTheme="minorHAnsi" w:cstheme="minorHAnsi"/>
          <w:color w:val="FFFFFF" w:themeColor="background1"/>
          <w:sz w:val="22"/>
          <w:szCs w:val="22"/>
        </w:rPr>
        <w:t>VELJAVNOST PONUDBE</w:t>
      </w:r>
    </w:p>
    <w:p w14:paraId="27693877" w14:textId="6A25E09E" w:rsidR="0058023B" w:rsidRPr="00880BCC" w:rsidRDefault="0058023B" w:rsidP="0058023B">
      <w:pPr>
        <w:spacing w:before="120" w:after="120"/>
        <w:jc w:val="both"/>
        <w:rPr>
          <w:rFonts w:asciiTheme="minorHAnsi" w:hAnsiTheme="minorHAnsi" w:cstheme="minorHAnsi"/>
          <w:b/>
          <w:sz w:val="18"/>
          <w:szCs w:val="18"/>
        </w:rPr>
      </w:pPr>
      <w:r w:rsidRPr="00880BCC">
        <w:rPr>
          <w:rFonts w:asciiTheme="minorHAnsi" w:hAnsiTheme="minorHAnsi" w:cstheme="minorHAnsi"/>
          <w:sz w:val="18"/>
          <w:szCs w:val="18"/>
        </w:rPr>
        <w:t xml:space="preserve">Čas veljavnosti: </w:t>
      </w:r>
      <w:r w:rsidRPr="00880BCC">
        <w:rPr>
          <w:rFonts w:asciiTheme="minorHAnsi" w:hAnsiTheme="minorHAnsi" w:cstheme="minorHAnsi"/>
          <w:b/>
          <w:sz w:val="18"/>
          <w:szCs w:val="18"/>
        </w:rPr>
        <w:t xml:space="preserve">najmanj do datuma </w:t>
      </w:r>
      <w:r w:rsidR="00C15EE5" w:rsidRPr="00880BCC">
        <w:rPr>
          <w:rFonts w:asciiTheme="minorHAnsi" w:hAnsiTheme="minorHAnsi" w:cstheme="minorHAnsi"/>
          <w:b/>
          <w:sz w:val="18"/>
          <w:szCs w:val="18"/>
        </w:rPr>
        <w:t>01</w:t>
      </w:r>
      <w:r w:rsidRPr="00880BCC">
        <w:rPr>
          <w:rFonts w:asciiTheme="minorHAnsi" w:hAnsiTheme="minorHAnsi" w:cstheme="minorHAnsi"/>
          <w:b/>
          <w:sz w:val="18"/>
          <w:szCs w:val="18"/>
        </w:rPr>
        <w:t>.</w:t>
      </w:r>
      <w:r w:rsidR="00D72F67" w:rsidRPr="00880BCC">
        <w:rPr>
          <w:rFonts w:asciiTheme="minorHAnsi" w:hAnsiTheme="minorHAnsi" w:cstheme="minorHAnsi"/>
          <w:b/>
          <w:sz w:val="18"/>
          <w:szCs w:val="18"/>
        </w:rPr>
        <w:t>1</w:t>
      </w:r>
      <w:r w:rsidR="00B905CE" w:rsidRPr="00880BCC">
        <w:rPr>
          <w:rFonts w:asciiTheme="minorHAnsi" w:hAnsiTheme="minorHAnsi" w:cstheme="minorHAnsi"/>
          <w:b/>
          <w:sz w:val="18"/>
          <w:szCs w:val="18"/>
        </w:rPr>
        <w:t>2</w:t>
      </w:r>
      <w:r w:rsidRPr="00880BCC">
        <w:rPr>
          <w:rFonts w:asciiTheme="minorHAnsi" w:hAnsiTheme="minorHAnsi" w:cstheme="minorHAnsi"/>
          <w:b/>
          <w:sz w:val="18"/>
          <w:szCs w:val="18"/>
        </w:rPr>
        <w:t>.20</w:t>
      </w:r>
      <w:r w:rsidR="00F87D0E" w:rsidRPr="00880BCC">
        <w:rPr>
          <w:rFonts w:asciiTheme="minorHAnsi" w:hAnsiTheme="minorHAnsi" w:cstheme="minorHAnsi"/>
          <w:b/>
          <w:sz w:val="18"/>
          <w:szCs w:val="18"/>
        </w:rPr>
        <w:t>26</w:t>
      </w:r>
      <w:r w:rsidRPr="00880BCC">
        <w:rPr>
          <w:rFonts w:asciiTheme="minorHAnsi" w:hAnsiTheme="minorHAnsi" w:cstheme="minorHAnsi"/>
          <w:b/>
          <w:sz w:val="18"/>
          <w:szCs w:val="18"/>
        </w:rPr>
        <w:t>.</w:t>
      </w:r>
    </w:p>
    <w:p w14:paraId="0AA7FA69"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Ponudba mora biti veljavna najmanj do navedenega roka. Prekratka veljavnost ponudbe pomeni razlog za zavrnitev ponudbe.</w:t>
      </w:r>
    </w:p>
    <w:p w14:paraId="693E4511" w14:textId="77777777" w:rsidR="0058023B" w:rsidRPr="00880BCC" w:rsidRDefault="0058023B" w:rsidP="005802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2"/>
          <w:szCs w:val="22"/>
        </w:rPr>
      </w:pPr>
      <w:r w:rsidRPr="00880BCC">
        <w:rPr>
          <w:rFonts w:asciiTheme="minorHAnsi" w:hAnsiTheme="minorHAnsi" w:cstheme="minorHAnsi"/>
          <w:color w:val="FFFFFF" w:themeColor="background1"/>
          <w:sz w:val="22"/>
          <w:szCs w:val="22"/>
        </w:rPr>
        <w:t>PREVZEM RAZPISNE DOKUMENTACIJE</w:t>
      </w:r>
    </w:p>
    <w:p w14:paraId="14EC7C7D" w14:textId="77777777" w:rsidR="0058023B" w:rsidRPr="00880BCC" w:rsidRDefault="0058023B" w:rsidP="0058023B">
      <w:pPr>
        <w:pStyle w:val="Paragraf"/>
        <w:jc w:val="both"/>
        <w:rPr>
          <w:rFonts w:asciiTheme="minorHAnsi" w:hAnsiTheme="minorHAnsi" w:cstheme="minorHAnsi"/>
        </w:rPr>
      </w:pPr>
      <w:r w:rsidRPr="00880BCC">
        <w:rPr>
          <w:rFonts w:asciiTheme="minorHAnsi" w:hAnsiTheme="minorHAnsi" w:cstheme="minorHAnsi"/>
        </w:rPr>
        <w:t xml:space="preserve">Razpisna dokumentacija </w:t>
      </w:r>
      <w:r w:rsidRPr="00880BCC">
        <w:rPr>
          <w:rFonts w:asciiTheme="minorHAnsi" w:hAnsiTheme="minorHAnsi" w:cstheme="minorHAnsi"/>
          <w:b/>
        </w:rPr>
        <w:t>je brezplačna.</w:t>
      </w:r>
    </w:p>
    <w:p w14:paraId="4F707CAF"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96C2509" w14:textId="77777777" w:rsidR="0058023B" w:rsidRPr="00880BCC" w:rsidRDefault="0058023B" w:rsidP="0058023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2"/>
          <w:szCs w:val="22"/>
        </w:rPr>
      </w:pPr>
      <w:r w:rsidRPr="00880BCC">
        <w:rPr>
          <w:rFonts w:asciiTheme="minorHAnsi" w:hAnsiTheme="minorHAnsi" w:cstheme="minorHAnsi"/>
          <w:color w:val="FFFFFF" w:themeColor="background1"/>
          <w:sz w:val="22"/>
          <w:szCs w:val="22"/>
        </w:rPr>
        <w:lastRenderedPageBreak/>
        <w:t>VPRAŠANJA IN ODGOVORI / POJASNILA</w:t>
      </w:r>
    </w:p>
    <w:p w14:paraId="34D58D7B"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395"/>
      </w:tblGrid>
      <w:tr w:rsidR="0058023B" w:rsidRPr="00880BCC" w14:paraId="718E27E0" w14:textId="77777777" w:rsidTr="00F702BF">
        <w:tc>
          <w:tcPr>
            <w:tcW w:w="0" w:type="auto"/>
            <w:tcMar>
              <w:top w:w="0" w:type="auto"/>
              <w:bottom w:w="0" w:type="auto"/>
            </w:tcMar>
          </w:tcPr>
          <w:p w14:paraId="7FA17EE6" w14:textId="77777777" w:rsidR="0058023B" w:rsidRPr="00880BCC" w:rsidRDefault="0058023B" w:rsidP="0058023B">
            <w:pPr>
              <w:numPr>
                <w:ilvl w:val="0"/>
                <w:numId w:val="3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Portal javnih naročil</w:t>
            </w:r>
          </w:p>
        </w:tc>
      </w:tr>
    </w:tbl>
    <w:p w14:paraId="759CB2FC"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78B5C12" w14:textId="77777777" w:rsidR="0058023B" w:rsidRPr="00880BCC" w:rsidRDefault="0058023B" w:rsidP="0058023B">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857CF04" w14:textId="77777777" w:rsidR="0058023B" w:rsidRPr="00880BCC" w:rsidRDefault="0058023B" w:rsidP="0058023B">
      <w:pPr>
        <w:pStyle w:val="Paragraf"/>
        <w:spacing w:before="0" w:after="0"/>
        <w:rPr>
          <w:rFonts w:asciiTheme="minorHAnsi" w:hAnsiTheme="minorHAnsi" w:cstheme="minorHAnsi"/>
        </w:rPr>
      </w:pPr>
    </w:p>
    <w:p w14:paraId="3BADBA4C" w14:textId="77777777" w:rsidR="0058023B" w:rsidRPr="00880BCC" w:rsidRDefault="0058023B" w:rsidP="0058023B">
      <w:pPr>
        <w:pStyle w:val="Paragraf"/>
        <w:spacing w:before="0" w:after="0"/>
        <w:jc w:val="both"/>
        <w:rPr>
          <w:rFonts w:asciiTheme="minorHAnsi" w:hAnsiTheme="minorHAnsi" w:cstheme="minorHAnsi"/>
        </w:rPr>
      </w:pPr>
    </w:p>
    <w:p w14:paraId="12D0DA64" w14:textId="1F9B447A" w:rsidR="0058023B" w:rsidRPr="00880BCC" w:rsidRDefault="0058023B" w:rsidP="0058023B">
      <w:pPr>
        <w:spacing w:after="0" w:line="240" w:lineRule="auto"/>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Datum: </w:t>
      </w:r>
      <w:r w:rsidR="00F87D0E" w:rsidRPr="00880BCC">
        <w:rPr>
          <w:rFonts w:asciiTheme="minorHAnsi" w:hAnsiTheme="minorHAnsi" w:cstheme="minorHAnsi"/>
          <w:color w:val="000000"/>
          <w:sz w:val="18"/>
          <w:szCs w:val="18"/>
        </w:rPr>
        <w:t>10</w:t>
      </w:r>
      <w:r w:rsidRPr="00880BCC">
        <w:rPr>
          <w:rFonts w:asciiTheme="minorHAnsi" w:hAnsiTheme="minorHAnsi" w:cstheme="minorHAnsi"/>
          <w:color w:val="000000"/>
          <w:sz w:val="18"/>
          <w:szCs w:val="18"/>
        </w:rPr>
        <w:t>.0</w:t>
      </w:r>
      <w:r w:rsidR="009C616C" w:rsidRPr="00880BCC">
        <w:rPr>
          <w:rFonts w:asciiTheme="minorHAnsi" w:hAnsiTheme="minorHAnsi" w:cstheme="minorHAnsi"/>
          <w:color w:val="000000"/>
          <w:sz w:val="18"/>
          <w:szCs w:val="18"/>
        </w:rPr>
        <w:t>8</w:t>
      </w:r>
      <w:r w:rsidRPr="00880BCC">
        <w:rPr>
          <w:rFonts w:asciiTheme="minorHAnsi" w:hAnsiTheme="minorHAnsi" w:cstheme="minorHAnsi"/>
          <w:color w:val="000000"/>
          <w:sz w:val="18"/>
          <w:szCs w:val="18"/>
        </w:rPr>
        <w:t>.202</w:t>
      </w:r>
      <w:r w:rsidR="00F87D0E" w:rsidRPr="00880BCC">
        <w:rPr>
          <w:rFonts w:asciiTheme="minorHAnsi" w:hAnsiTheme="minorHAnsi" w:cstheme="minorHAnsi"/>
          <w:color w:val="000000"/>
          <w:sz w:val="18"/>
          <w:szCs w:val="18"/>
        </w:rPr>
        <w:t>6</w:t>
      </w:r>
      <w:r w:rsidRPr="00880BCC">
        <w:rPr>
          <w:rFonts w:asciiTheme="minorHAnsi" w:hAnsiTheme="minorHAnsi" w:cstheme="minorHAnsi"/>
          <w:color w:val="000000"/>
          <w:sz w:val="18"/>
          <w:szCs w:val="18"/>
        </w:rPr>
        <w:br/>
        <w:t>Kraj: Črna na Koroškem</w:t>
      </w:r>
    </w:p>
    <w:p w14:paraId="12EF5851" w14:textId="77777777" w:rsidR="0058023B" w:rsidRPr="00880BCC" w:rsidRDefault="0058023B" w:rsidP="0058023B">
      <w:pPr>
        <w:spacing w:after="0" w:line="240" w:lineRule="auto"/>
        <w:rPr>
          <w:rFonts w:asciiTheme="minorHAnsi" w:hAnsiTheme="minorHAnsi" w:cstheme="minorHAnsi"/>
          <w:color w:val="000000"/>
          <w:sz w:val="18"/>
          <w:szCs w:val="18"/>
        </w:rPr>
      </w:pPr>
    </w:p>
    <w:p w14:paraId="3F874D68" w14:textId="24DD9F7C" w:rsidR="0058023B" w:rsidRPr="00880BCC" w:rsidRDefault="0058023B" w:rsidP="0058023B">
      <w:pPr>
        <w:spacing w:after="0" w:line="240" w:lineRule="auto"/>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 xml:space="preserve">Predlagatelj:                  </w:t>
      </w:r>
      <w:r w:rsidRPr="00880BCC">
        <w:rPr>
          <w:rFonts w:asciiTheme="minorHAnsi" w:hAnsiTheme="minorHAnsi" w:cstheme="minorHAnsi"/>
          <w:color w:val="000000"/>
          <w:position w:val="-2"/>
          <w:sz w:val="18"/>
          <w:szCs w:val="18"/>
        </w:rPr>
        <w:br/>
      </w:r>
      <w:r w:rsidRPr="00880BCC">
        <w:rPr>
          <w:rFonts w:asciiTheme="minorHAnsi" w:hAnsiTheme="minorHAnsi" w:cstheme="minorHAnsi"/>
          <w:color w:val="000000"/>
          <w:position w:val="-2"/>
          <w:sz w:val="18"/>
          <w:szCs w:val="18"/>
        </w:rPr>
        <w:br/>
        <w:t xml:space="preserve">Andrej Mandl  </w:t>
      </w:r>
    </w:p>
    <w:p w14:paraId="11A38628" w14:textId="77777777" w:rsidR="0058023B" w:rsidRPr="00880BCC" w:rsidRDefault="0058023B" w:rsidP="0058023B">
      <w:pPr>
        <w:spacing w:after="0" w:line="240" w:lineRule="auto"/>
        <w:rPr>
          <w:rFonts w:asciiTheme="minorHAnsi" w:hAnsiTheme="minorHAnsi" w:cstheme="minorHAnsi"/>
        </w:rPr>
      </w:pPr>
    </w:p>
    <w:p w14:paraId="4608CDB7" w14:textId="2A85C4B3" w:rsidR="0058023B" w:rsidRPr="00880BCC" w:rsidRDefault="0058023B" w:rsidP="0058023B">
      <w:pPr>
        <w:spacing w:after="0" w:line="240" w:lineRule="auto"/>
        <w:jc w:val="cente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 xml:space="preserve">                                                                                                                                                  Podpisnik</w:t>
      </w:r>
    </w:p>
    <w:p w14:paraId="14391322" w14:textId="4F85CB8D" w:rsidR="0058023B" w:rsidRPr="00880BCC" w:rsidRDefault="0058023B" w:rsidP="0058023B">
      <w:pPr>
        <w:spacing w:after="0" w:line="240" w:lineRule="auto"/>
        <w:jc w:val="right"/>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Mag. Romana Lesjak</w:t>
      </w:r>
    </w:p>
    <w:tbl>
      <w:tblPr>
        <w:tblStyle w:val="NormalTablePHPDOCX"/>
        <w:tblW w:w="387" w:type="pct"/>
        <w:tblInd w:w="108" w:type="dxa"/>
        <w:tblLook w:val="04A0" w:firstRow="1" w:lastRow="0" w:firstColumn="1" w:lastColumn="0" w:noHBand="0" w:noVBand="1"/>
      </w:tblPr>
      <w:tblGrid>
        <w:gridCol w:w="702"/>
      </w:tblGrid>
      <w:tr w:rsidR="0058023B" w:rsidRPr="00880BCC" w14:paraId="17A1DE87" w14:textId="77777777" w:rsidTr="0058023B">
        <w:trPr>
          <w:cantSplit/>
        </w:trPr>
        <w:tc>
          <w:tcPr>
            <w:tcW w:w="0" w:type="auto"/>
            <w:tcMar>
              <w:top w:w="135" w:type="dxa"/>
              <w:bottom w:w="135" w:type="dxa"/>
            </w:tcMar>
            <w:vAlign w:val="center"/>
          </w:tcPr>
          <w:p w14:paraId="7156ED91" w14:textId="5245FA1C" w:rsidR="0058023B" w:rsidRPr="00880BCC" w:rsidRDefault="0058023B" w:rsidP="00F702BF">
            <w:pPr>
              <w:rPr>
                <w:rFonts w:asciiTheme="minorHAnsi" w:hAnsiTheme="minorHAnsi" w:cstheme="minorHAnsi"/>
              </w:rPr>
            </w:pPr>
          </w:p>
        </w:tc>
      </w:tr>
      <w:tr w:rsidR="0058023B" w:rsidRPr="00880BCC" w14:paraId="78AD0A7D" w14:textId="77777777" w:rsidTr="0058023B">
        <w:trPr>
          <w:cantSplit/>
        </w:trPr>
        <w:tc>
          <w:tcPr>
            <w:tcW w:w="0" w:type="auto"/>
            <w:tcMar>
              <w:top w:w="135" w:type="dxa"/>
              <w:bottom w:w="135" w:type="dxa"/>
            </w:tcMar>
            <w:vAlign w:val="center"/>
          </w:tcPr>
          <w:p w14:paraId="3CB7F7DF" w14:textId="77777777" w:rsidR="0058023B" w:rsidRPr="00880BCC" w:rsidRDefault="0058023B" w:rsidP="00F702BF">
            <w:pPr>
              <w:rPr>
                <w:rFonts w:asciiTheme="minorHAnsi" w:hAnsiTheme="minorHAnsi" w:cstheme="minorHAnsi"/>
              </w:rPr>
            </w:pPr>
          </w:p>
        </w:tc>
      </w:tr>
    </w:tbl>
    <w:p w14:paraId="20FC7270" w14:textId="4099023E" w:rsidR="00684B0D" w:rsidRPr="00880BCC" w:rsidRDefault="006E4631"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heme="minorHAnsi" w:hAnsiTheme="minorHAnsi" w:cstheme="minorHAnsi"/>
          <w:b/>
          <w:color w:val="FFFFFF" w:themeColor="background1"/>
          <w:sz w:val="26"/>
          <w:szCs w:val="26"/>
        </w:rPr>
      </w:pPr>
      <w:r w:rsidRPr="00880BCC">
        <w:rPr>
          <w:rFonts w:asciiTheme="minorHAnsi" w:hAnsiTheme="minorHAnsi" w:cstheme="minorHAnsi"/>
          <w:b/>
          <w:color w:val="FFFFFF" w:themeColor="background1"/>
          <w:sz w:val="26"/>
          <w:szCs w:val="26"/>
        </w:rPr>
        <w:t>Navodila ponudnikom za izdelavo ponudbe</w:t>
      </w:r>
    </w:p>
    <w:p w14:paraId="0FBEE4BE" w14:textId="77777777" w:rsidR="00684B0D" w:rsidRPr="00880BCC" w:rsidRDefault="00684B0D" w:rsidP="00B01A0D">
      <w:pPr>
        <w:spacing w:before="120" w:after="120"/>
        <w:rPr>
          <w:rFonts w:asciiTheme="minorHAnsi" w:hAnsiTheme="minorHAnsi" w:cstheme="minorHAnsi"/>
          <w:sz w:val="18"/>
          <w:szCs w:val="18"/>
        </w:rPr>
      </w:pPr>
    </w:p>
    <w:tbl>
      <w:tblPr>
        <w:tblStyle w:val="NormalTablePHPDOCX"/>
        <w:tblW w:w="2500" w:type="pct"/>
        <w:tblInd w:w="108" w:type="dxa"/>
        <w:tblLook w:val="04A0" w:firstRow="1" w:lastRow="0" w:firstColumn="1" w:lastColumn="0" w:noHBand="0" w:noVBand="1"/>
      </w:tblPr>
      <w:tblGrid>
        <w:gridCol w:w="4535"/>
      </w:tblGrid>
      <w:tr w:rsidR="00D739E7" w:rsidRPr="00880BCC" w14:paraId="7EC069ED" w14:textId="77777777">
        <w:tc>
          <w:tcPr>
            <w:tcW w:w="0" w:type="auto"/>
            <w:shd w:val="clear" w:color="auto" w:fill="000000"/>
            <w:tcMar>
              <w:top w:w="150" w:type="dxa"/>
              <w:bottom w:w="150" w:type="dxa"/>
            </w:tcMar>
            <w:vAlign w:val="center"/>
          </w:tcPr>
          <w:p w14:paraId="295A0D63"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1. Splošna navodila</w:t>
            </w:r>
          </w:p>
        </w:tc>
      </w:tr>
    </w:tbl>
    <w:p w14:paraId="36AC969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Navodila so namenjena za pomoč pri pripravi ponudbe. Prosimo, da poskrbite, da bo ponudba sestavljena v skladu s temi navodili. Predložite vse zahtevane podatke v obliki in po vrstnem redu, kot je zahtevano.</w:t>
      </w:r>
    </w:p>
    <w:p w14:paraId="1619210E"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Ponudba se sestavi tako, da ponudnik vpiše zahtevane podatke v obrazce, ki so sestavni del razpisne dokumentacije oz. posameznih delov le-te. </w:t>
      </w:r>
    </w:p>
    <w:p w14:paraId="5D15CA89" w14:textId="274FDC11"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Ponudba mora biti izdelana na obrazcih iz prilog razpisne dokumentacije ali po vsebini in obliki enakih obrazcih, izdelanih s strani ponudnika. Ponudniki morajo izjave predložiti brez dodatnih pogojev. Vsi dokumenti morajo biti izpolnjeni, </w:t>
      </w:r>
      <w:proofErr w:type="spellStart"/>
      <w:r w:rsidRPr="00880BCC">
        <w:rPr>
          <w:rFonts w:asciiTheme="minorHAnsi" w:hAnsiTheme="minorHAnsi" w:cstheme="minorHAnsi"/>
          <w:color w:val="000000"/>
          <w:sz w:val="18"/>
          <w:szCs w:val="18"/>
        </w:rPr>
        <w:t>podpisanii</w:t>
      </w:r>
      <w:proofErr w:type="spellEnd"/>
      <w:r w:rsidRPr="00880BCC">
        <w:rPr>
          <w:rFonts w:asciiTheme="minorHAnsi" w:hAnsiTheme="minorHAnsi" w:cstheme="minorHAnsi"/>
          <w:color w:val="000000"/>
          <w:sz w:val="18"/>
          <w:szCs w:val="18"/>
        </w:rPr>
        <w:t xml:space="preserve"> s strani ponudnika (zakonitega zastopnika ali pooblaščene osebe s priloženim pooblastilom), razen dokumentov, ki jih izpolnijo, podpišejo  samo tisti ponudniki, ki nastopajo s podizvajalci.</w:t>
      </w:r>
    </w:p>
    <w:p w14:paraId="2807C94E"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V primeru elektronske oddaje ponudbe se kot original štejejo tudi dokumenti, ki so podpisani (verificirani) z elektronskim podpisom (certifikatom). Kot original pa ne štejejo </w:t>
      </w:r>
      <w:proofErr w:type="spellStart"/>
      <w:r w:rsidRPr="00880BCC">
        <w:rPr>
          <w:rFonts w:asciiTheme="minorHAnsi" w:hAnsiTheme="minorHAnsi" w:cstheme="minorHAnsi"/>
          <w:color w:val="000000"/>
          <w:sz w:val="18"/>
          <w:szCs w:val="18"/>
        </w:rPr>
        <w:t>skeni</w:t>
      </w:r>
      <w:proofErr w:type="spellEnd"/>
      <w:r w:rsidRPr="00880BCC">
        <w:rPr>
          <w:rFonts w:asciiTheme="minorHAnsi" w:hAnsiTheme="minorHAnsi" w:cstheme="minorHAnsi"/>
          <w:color w:val="000000"/>
          <w:sz w:val="18"/>
          <w:szCs w:val="18"/>
        </w:rPr>
        <w:t xml:space="preserve"> dokumentov z izpisom elektronske potrditve.</w:t>
      </w:r>
    </w:p>
    <w:p w14:paraId="4DC27F8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D739E7" w:rsidRPr="00880BCC" w14:paraId="3361BD0F" w14:textId="77777777">
        <w:tc>
          <w:tcPr>
            <w:tcW w:w="0" w:type="auto"/>
            <w:shd w:val="clear" w:color="auto" w:fill="000000"/>
            <w:tcMar>
              <w:top w:w="150" w:type="dxa"/>
              <w:bottom w:w="150" w:type="dxa"/>
            </w:tcMar>
            <w:vAlign w:val="center"/>
          </w:tcPr>
          <w:p w14:paraId="39A2BE0D"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lastRenderedPageBreak/>
              <w:t>2. Zakoni in predpisi</w:t>
            </w:r>
          </w:p>
        </w:tc>
      </w:tr>
    </w:tbl>
    <w:p w14:paraId="75718E71" w14:textId="4E0E997E" w:rsidR="00EE5510" w:rsidRDefault="00880BCC" w:rsidP="00D6250D">
      <w:pPr>
        <w:spacing w:before="225" w:after="225" w:line="240" w:lineRule="auto"/>
        <w:jc w:val="both"/>
        <w:rPr>
          <w:rFonts w:asciiTheme="minorHAnsi" w:hAnsiTheme="minorHAnsi" w:cstheme="minorHAnsi"/>
          <w:color w:val="000000"/>
          <w:sz w:val="18"/>
          <w:szCs w:val="18"/>
        </w:rPr>
      </w:pPr>
      <w:r>
        <w:rPr>
          <w:rFonts w:asciiTheme="minorHAnsi" w:hAnsiTheme="minorHAnsi" w:cstheme="minorHAnsi"/>
          <w:color w:val="000000"/>
          <w:sz w:val="18"/>
          <w:szCs w:val="18"/>
        </w:rPr>
        <w:t>o</w:t>
      </w:r>
      <w:r w:rsidR="00EE5510" w:rsidRPr="00EE5510">
        <w:rPr>
          <w:rFonts w:asciiTheme="minorHAnsi" w:hAnsiTheme="minorHAnsi" w:cstheme="minorHAnsi"/>
          <w:color w:val="000000"/>
          <w:sz w:val="18"/>
          <w:szCs w:val="18"/>
        </w:rPr>
        <w:t>ddaja javnega naročila se izvaja predvsem na podlagi določb naslednjih zakonov in na njihovi podlagi sprejetih podzakonskih predpisov:</w:t>
      </w:r>
    </w:p>
    <w:p w14:paraId="5CB72900"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Zakon o javnem naro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 xml:space="preserve">anju (ZJN-3) (Uradni list RS, št. 91/15, 14/18, 121/21, 10/22, 74/22 – </w:t>
      </w:r>
      <w:proofErr w:type="spellStart"/>
      <w:r w:rsidRPr="00D6250D">
        <w:rPr>
          <w:rFonts w:asciiTheme="minorHAnsi" w:hAnsiTheme="minorHAnsi" w:cstheme="minorHAnsi"/>
          <w:color w:val="000000"/>
          <w:sz w:val="18"/>
          <w:szCs w:val="18"/>
        </w:rPr>
        <w:t>odl</w:t>
      </w:r>
      <w:proofErr w:type="spellEnd"/>
      <w:r w:rsidRPr="00D6250D">
        <w:rPr>
          <w:rFonts w:asciiTheme="minorHAnsi" w:hAnsiTheme="minorHAnsi" w:cstheme="minorHAnsi"/>
          <w:color w:val="000000"/>
          <w:sz w:val="18"/>
          <w:szCs w:val="18"/>
        </w:rPr>
        <w:t>. US, 100/22 – ZNUZSZS, 28/23, 88/23 – ZOPNN-F in 83/25 – ZOUL);</w:t>
      </w:r>
    </w:p>
    <w:p w14:paraId="79ACDF0E"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Zakon o pravnem varstvu v postopkih javnega naro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anja (ZPVPJN) (Uradni list RS, št. 43/11, 60/11 – ZTP-D, 63/13, 90/14 – ZDU-1I, 60/17, 72/19 in 83/25 – ZOUL);</w:t>
      </w:r>
    </w:p>
    <w:p w14:paraId="77F6182A"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Zakon o javnih financah (ZJF) z vsemi veljavnimi spremembami in dopolnitvami;</w:t>
      </w:r>
    </w:p>
    <w:p w14:paraId="3709FBAB"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Zakon o integriteti in prepre</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evanju korupcije (</w:t>
      </w:r>
      <w:proofErr w:type="spellStart"/>
      <w:r w:rsidRPr="00D6250D">
        <w:rPr>
          <w:rFonts w:asciiTheme="minorHAnsi" w:hAnsiTheme="minorHAnsi" w:cstheme="minorHAnsi"/>
          <w:color w:val="000000"/>
          <w:sz w:val="18"/>
          <w:szCs w:val="18"/>
        </w:rPr>
        <w:t>ZIntPK</w:t>
      </w:r>
      <w:proofErr w:type="spellEnd"/>
      <w:r w:rsidRPr="00D6250D">
        <w:rPr>
          <w:rFonts w:asciiTheme="minorHAnsi" w:hAnsiTheme="minorHAnsi" w:cstheme="minorHAnsi"/>
          <w:color w:val="000000"/>
          <w:sz w:val="18"/>
          <w:szCs w:val="18"/>
        </w:rPr>
        <w:t>) z vsemi veljavnimi spremembami in dopolnitvami;</w:t>
      </w:r>
    </w:p>
    <w:p w14:paraId="1508A511"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 xml:space="preserve">Gradbeni zakon (GZ-1) (Uradni list RS, št. 199/21, 105/22 – ZZNŠPP, 133/23, 85/24 – ZAID-A, 47/25 – </w:t>
      </w:r>
      <w:proofErr w:type="spellStart"/>
      <w:r w:rsidRPr="00D6250D">
        <w:rPr>
          <w:rFonts w:asciiTheme="minorHAnsi" w:hAnsiTheme="minorHAnsi" w:cstheme="minorHAnsi"/>
          <w:color w:val="000000"/>
          <w:sz w:val="18"/>
          <w:szCs w:val="18"/>
        </w:rPr>
        <w:t>odl</w:t>
      </w:r>
      <w:proofErr w:type="spellEnd"/>
      <w:r w:rsidRPr="00D6250D">
        <w:rPr>
          <w:rFonts w:asciiTheme="minorHAnsi" w:hAnsiTheme="minorHAnsi" w:cstheme="minorHAnsi"/>
          <w:color w:val="000000"/>
          <w:sz w:val="18"/>
          <w:szCs w:val="18"/>
        </w:rPr>
        <w:t>. US in 75/25) z vsemi veljavnimi spremembami in dopolnitvami;</w:t>
      </w:r>
    </w:p>
    <w:p w14:paraId="07B13DC5"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Uredba o finan</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nih zavarovanjih pri javnem naro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anju (Uradni list RS, št. 27/16) z vsemi veljavnimi spremembami in dopolnitvami;</w:t>
      </w:r>
    </w:p>
    <w:p w14:paraId="359B51B5"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Zakon o odpravi posledic naravnih nesre</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 xml:space="preserve"> (ZOPNN) z vsemi veljavnimi spremembami in dopolnitvami;</w:t>
      </w:r>
    </w:p>
    <w:p w14:paraId="229A6DDD"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Obligacijski zakonik (OZ) z vsemi veljavnimi spremembami in dopolnitvami;</w:t>
      </w:r>
    </w:p>
    <w:p w14:paraId="19757A59"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Zakon o cestah (ZCes-2) z vsemi veljavnimi spremembami in dopolnitvami, kadar se predmet javnega naro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ila nanaša na gradnjo, rekonstrukcijo, sanacijo ali vzdrževanje javne ceste oziroma cestne infrastrukture;</w:t>
      </w:r>
    </w:p>
    <w:p w14:paraId="4AE3719D"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Zakon o varnosti in zdravju pri delu (ZVZD-1) z vsemi veljavnimi spremembami in dopolnitvami;</w:t>
      </w:r>
    </w:p>
    <w:p w14:paraId="128A603E"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predpisi s podro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ja varnosti in zdravja pri delu na za</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asnih in premi</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nih gradbiš</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ih, vklju</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no z veljavnimi podzakonskimi predpisi;</w:t>
      </w:r>
    </w:p>
    <w:p w14:paraId="619AD395"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predpisi s podro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ja varstva okolja, ravnanja z odpadki in gradbenimi odpadki, ki se uporabljajo glede na predmet javnega naro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ila;</w:t>
      </w:r>
    </w:p>
    <w:p w14:paraId="0BB3E9A7"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Uredba o ravnanju z odpadki, ki nastanejo pri gradbenih delih oziroma drugi veljavni predpisi, ki urejajo ravnanje z gradbenimi odpadki;</w:t>
      </w:r>
    </w:p>
    <w:p w14:paraId="10175C13"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veljavni predpisi s podro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ja graditve objektov, projektiranja, izvajanja gradbenih del, tehni</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nega pregleda, uporabnega dovoljenja, dokazovanja kakovosti vgrajenih materialov in izvedenih del;</w:t>
      </w:r>
    </w:p>
    <w:p w14:paraId="6B34056A" w14:textId="77777777" w:rsidR="00D6250D" w:rsidRPr="00D6250D" w:rsidRDefault="00D6250D" w:rsidP="00D6250D">
      <w:pPr>
        <w:pStyle w:val="Odstavekseznama"/>
        <w:numPr>
          <w:ilvl w:val="0"/>
          <w:numId w:val="52"/>
        </w:num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veljavni tehni</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ni predpisi, standardi, tehni</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ne smernice, pravila stroke in druge zahteve, ki se nanašajo na predmet javnega naro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ila;</w:t>
      </w:r>
    </w:p>
    <w:p w14:paraId="641A5A38" w14:textId="45C09C68" w:rsidR="00D6250D" w:rsidRPr="00EE5510" w:rsidRDefault="00D6250D" w:rsidP="00D6250D">
      <w:pPr>
        <w:spacing w:before="225" w:after="225" w:line="240" w:lineRule="auto"/>
        <w:jc w:val="both"/>
        <w:rPr>
          <w:rFonts w:asciiTheme="minorHAnsi" w:hAnsiTheme="minorHAnsi" w:cstheme="minorHAnsi"/>
          <w:color w:val="000000"/>
          <w:sz w:val="18"/>
          <w:szCs w:val="18"/>
        </w:rPr>
      </w:pPr>
      <w:r w:rsidRPr="00D6250D">
        <w:rPr>
          <w:rFonts w:asciiTheme="minorHAnsi" w:hAnsiTheme="minorHAnsi" w:cstheme="minorHAnsi"/>
          <w:color w:val="000000"/>
          <w:sz w:val="18"/>
          <w:szCs w:val="18"/>
        </w:rPr>
        <w:t>drugi veljavni zakoni, uredbe, pravilniki, odloki in drugi predpisi Republike Slovenije ter predpisi Evropske unije, ki se glede na naravo in predmet javnega naro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ila uporabljajo pri izvedbi naro</w:t>
      </w:r>
      <w:r w:rsidRPr="00D6250D">
        <w:rPr>
          <w:rFonts w:asciiTheme="minorHAnsi" w:hAnsiTheme="minorHAnsi" w:cstheme="minorHAnsi" w:hint="eastAsia"/>
          <w:color w:val="000000"/>
          <w:sz w:val="18"/>
          <w:szCs w:val="18"/>
        </w:rPr>
        <w:t>č</w:t>
      </w:r>
      <w:r w:rsidRPr="00D6250D">
        <w:rPr>
          <w:rFonts w:asciiTheme="minorHAnsi" w:hAnsiTheme="minorHAnsi" w:cstheme="minorHAnsi"/>
          <w:color w:val="000000"/>
          <w:sz w:val="18"/>
          <w:szCs w:val="18"/>
        </w:rPr>
        <w:t>ila</w:t>
      </w:r>
    </w:p>
    <w:p w14:paraId="3DD0081C"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Pri izvedbi javnega naročila ne more nastopati subjekt, za katerega je podana absolutna prepoved poslovanja na podlagi določbe 35. člena </w:t>
      </w:r>
      <w:proofErr w:type="spellStart"/>
      <w:r w:rsidRPr="00880BCC">
        <w:rPr>
          <w:rFonts w:asciiTheme="minorHAnsi" w:hAnsiTheme="minorHAnsi" w:cstheme="minorHAnsi"/>
          <w:color w:val="000000"/>
          <w:sz w:val="18"/>
          <w:szCs w:val="18"/>
        </w:rPr>
        <w:t>ZIntPK</w:t>
      </w:r>
      <w:proofErr w:type="spellEnd"/>
      <w:r w:rsidRPr="00880BCC">
        <w:rPr>
          <w:rFonts w:asciiTheme="minorHAnsi" w:hAnsiTheme="minorHAnsi" w:cstheme="minorHAnsi"/>
          <w:color w:val="000000"/>
          <w:sz w:val="18"/>
          <w:szCs w:val="18"/>
        </w:rPr>
        <w:t xml:space="preserve">. V primeru nastopanja subjekta za katerega je na podlagi določbe 35. člena </w:t>
      </w:r>
      <w:proofErr w:type="spellStart"/>
      <w:r w:rsidRPr="00880BCC">
        <w:rPr>
          <w:rFonts w:asciiTheme="minorHAnsi" w:hAnsiTheme="minorHAnsi" w:cstheme="minorHAnsi"/>
          <w:color w:val="000000"/>
          <w:sz w:val="18"/>
          <w:szCs w:val="18"/>
        </w:rPr>
        <w:t>ZIntPK</w:t>
      </w:r>
      <w:proofErr w:type="spellEnd"/>
      <w:r w:rsidRPr="00880BCC">
        <w:rPr>
          <w:rFonts w:asciiTheme="minorHAnsi" w:hAnsiTheme="minorHAnsi" w:cstheme="minorHAnsi"/>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880BCC">
        <w:rPr>
          <w:rFonts w:asciiTheme="minorHAnsi" w:hAnsiTheme="minorHAnsi" w:cstheme="minorHAnsi"/>
          <w:color w:val="000000"/>
          <w:sz w:val="18"/>
          <w:szCs w:val="18"/>
        </w:rPr>
        <w:t>ZIntPK</w:t>
      </w:r>
      <w:proofErr w:type="spellEnd"/>
      <w:r w:rsidRPr="00880BCC">
        <w:rPr>
          <w:rFonts w:asciiTheme="minorHAnsi" w:hAnsiTheme="minorHAnsi" w:cstheme="minorHAnsi"/>
          <w:color w:val="000000"/>
          <w:sz w:val="18"/>
          <w:szCs w:val="18"/>
        </w:rPr>
        <w:t xml:space="preserve"> in relevantne določbe ZJN-3 (3. odstavek 91. člena). V primeru kršitev navedenih določb bo takšna ponudba izločena iz nadaljnjega postopka.</w:t>
      </w:r>
    </w:p>
    <w:p w14:paraId="70D3DE3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D739E7" w:rsidRPr="00880BCC" w14:paraId="23B00C87" w14:textId="77777777">
        <w:tc>
          <w:tcPr>
            <w:tcW w:w="0" w:type="auto"/>
            <w:tcMar>
              <w:top w:w="0" w:type="auto"/>
              <w:bottom w:w="0" w:type="auto"/>
            </w:tcMar>
          </w:tcPr>
          <w:p w14:paraId="0B006E66" w14:textId="77777777" w:rsidR="00D739E7" w:rsidRPr="00880BCC" w:rsidRDefault="006E4631" w:rsidP="006E4631">
            <w:pPr>
              <w:numPr>
                <w:ilvl w:val="0"/>
                <w:numId w:val="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svojih ustanoviteljih, družbenikih, delničarjih, </w:t>
            </w:r>
            <w:proofErr w:type="spellStart"/>
            <w:r w:rsidRPr="00880BCC">
              <w:rPr>
                <w:rFonts w:asciiTheme="minorHAnsi" w:hAnsiTheme="minorHAnsi" w:cstheme="minorHAnsi"/>
                <w:color w:val="000000"/>
                <w:sz w:val="18"/>
                <w:szCs w:val="18"/>
              </w:rPr>
              <w:t>komanditistih</w:t>
            </w:r>
            <w:proofErr w:type="spellEnd"/>
            <w:r w:rsidRPr="00880BCC">
              <w:rPr>
                <w:rFonts w:asciiTheme="minorHAnsi" w:hAnsiTheme="minorHAnsi" w:cstheme="minorHAnsi"/>
                <w:color w:val="000000"/>
                <w:sz w:val="18"/>
                <w:szCs w:val="18"/>
              </w:rPr>
              <w:t xml:space="preserve"> ali drugih lastnikih in podatke o lastniških deležih navedenih oseb in</w:t>
            </w:r>
          </w:p>
          <w:p w14:paraId="2A97FC1F" w14:textId="77777777" w:rsidR="00D739E7" w:rsidRPr="00880BCC" w:rsidRDefault="006E4631" w:rsidP="006E4631">
            <w:pPr>
              <w:numPr>
                <w:ilvl w:val="0"/>
                <w:numId w:val="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gospodarskih subjektih, za katere se glede na določbe zakona, ki ureja gospodarske družbe, šteje, da so z njim povezane družbe.</w:t>
            </w:r>
          </w:p>
        </w:tc>
      </w:tr>
    </w:tbl>
    <w:p w14:paraId="6AEF8987"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 xml:space="preserve">Pri izvedbi javnega naročila naročnik in gospodarski subjekti upoštevajo določbe </w:t>
      </w:r>
      <w:proofErr w:type="spellStart"/>
      <w:r w:rsidRPr="00EE5510">
        <w:rPr>
          <w:rFonts w:asciiTheme="minorHAnsi" w:hAnsiTheme="minorHAnsi" w:cstheme="minorHAnsi"/>
          <w:b/>
          <w:bCs/>
          <w:color w:val="000000"/>
          <w:sz w:val="18"/>
          <w:szCs w:val="18"/>
        </w:rPr>
        <w:t>ZIntPK</w:t>
      </w:r>
      <w:proofErr w:type="spellEnd"/>
      <w:r w:rsidRPr="00EE5510">
        <w:rPr>
          <w:rFonts w:asciiTheme="minorHAnsi" w:hAnsiTheme="minorHAnsi" w:cstheme="minorHAnsi"/>
          <w:color w:val="000000"/>
          <w:sz w:val="18"/>
          <w:szCs w:val="18"/>
        </w:rPr>
        <w:t xml:space="preserve"> o omejitvah poslovanja ter določbe </w:t>
      </w:r>
      <w:r w:rsidRPr="00EE5510">
        <w:rPr>
          <w:rFonts w:asciiTheme="minorHAnsi" w:hAnsiTheme="minorHAnsi" w:cstheme="minorHAnsi"/>
          <w:b/>
          <w:bCs/>
          <w:color w:val="000000"/>
          <w:sz w:val="18"/>
          <w:szCs w:val="18"/>
        </w:rPr>
        <w:t>91. člena ZJN-3</w:t>
      </w:r>
      <w:r w:rsidRPr="00EE5510">
        <w:rPr>
          <w:rFonts w:asciiTheme="minorHAnsi" w:hAnsiTheme="minorHAnsi" w:cstheme="minorHAnsi"/>
          <w:color w:val="000000"/>
          <w:sz w:val="18"/>
          <w:szCs w:val="18"/>
        </w:rPr>
        <w:t xml:space="preserve"> glede preprečevanja, odkrivanja in odpravljanja nasprotij interesov.</w:t>
      </w:r>
    </w:p>
    <w:p w14:paraId="027BF2B0" w14:textId="77777777" w:rsid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 xml:space="preserve">Naročnik bo v primeru ugotovitve okoliščin, ki pomenijo prepoved poslovanja oziroma nasprotje interesov, ravnal v skladu z določbami </w:t>
      </w:r>
      <w:proofErr w:type="spellStart"/>
      <w:r w:rsidRPr="00EE5510">
        <w:rPr>
          <w:rFonts w:asciiTheme="minorHAnsi" w:hAnsiTheme="minorHAnsi" w:cstheme="minorHAnsi"/>
          <w:color w:val="000000"/>
          <w:sz w:val="18"/>
          <w:szCs w:val="18"/>
        </w:rPr>
        <w:t>ZIntPK</w:t>
      </w:r>
      <w:proofErr w:type="spellEnd"/>
      <w:r w:rsidRPr="00EE5510">
        <w:rPr>
          <w:rFonts w:asciiTheme="minorHAnsi" w:hAnsiTheme="minorHAnsi" w:cstheme="minorHAnsi"/>
          <w:color w:val="000000"/>
          <w:sz w:val="18"/>
          <w:szCs w:val="18"/>
        </w:rPr>
        <w:t>, ZJN-3 in drugimi veljavnimi predpisi. Če bodo izpolnjeni zakonski pogoji za izločitev ponudbe oziroma za izvedbo drugega zakonsko predpisanega ukrepa, bo naročnik tak ukrep tudi izvedel.</w:t>
      </w:r>
    </w:p>
    <w:p w14:paraId="55CB1370" w14:textId="77777777" w:rsidR="00D6250D" w:rsidRDefault="00D6250D" w:rsidP="00EE5510">
      <w:pPr>
        <w:spacing w:before="225" w:after="225" w:line="240" w:lineRule="auto"/>
        <w:jc w:val="both"/>
        <w:rPr>
          <w:rFonts w:asciiTheme="minorHAnsi" w:hAnsiTheme="minorHAnsi" w:cstheme="minorHAnsi"/>
          <w:color w:val="000000"/>
          <w:sz w:val="18"/>
          <w:szCs w:val="18"/>
        </w:rPr>
      </w:pPr>
    </w:p>
    <w:p w14:paraId="54273229" w14:textId="77777777" w:rsidR="00D6250D" w:rsidRPr="00EE5510" w:rsidRDefault="00D6250D" w:rsidP="00EE5510">
      <w:pPr>
        <w:spacing w:before="225" w:after="225" w:line="240" w:lineRule="auto"/>
        <w:jc w:val="both"/>
        <w:rPr>
          <w:rFonts w:asciiTheme="minorHAnsi" w:hAnsiTheme="minorHAnsi" w:cstheme="minorHAnsi"/>
          <w:color w:val="000000"/>
          <w:sz w:val="18"/>
          <w:szCs w:val="18"/>
        </w:rPr>
      </w:pPr>
    </w:p>
    <w:p w14:paraId="6819FA1D" w14:textId="77777777" w:rsidR="00EE5510" w:rsidRPr="00EE5510" w:rsidRDefault="00EE5510" w:rsidP="00EE5510">
      <w:pPr>
        <w:spacing w:before="225" w:after="225" w:line="240" w:lineRule="auto"/>
        <w:jc w:val="both"/>
        <w:rPr>
          <w:rFonts w:asciiTheme="minorHAnsi" w:hAnsiTheme="minorHAnsi" w:cstheme="minorHAnsi"/>
          <w:b/>
          <w:bCs/>
          <w:color w:val="000000"/>
          <w:sz w:val="18"/>
          <w:szCs w:val="18"/>
        </w:rPr>
      </w:pPr>
      <w:r w:rsidRPr="00EE5510">
        <w:rPr>
          <w:rFonts w:asciiTheme="minorHAnsi" w:hAnsiTheme="minorHAnsi" w:cstheme="minorHAnsi"/>
          <w:b/>
          <w:bCs/>
          <w:color w:val="000000"/>
          <w:sz w:val="18"/>
          <w:szCs w:val="18"/>
        </w:rPr>
        <w:lastRenderedPageBreak/>
        <w:t>Podatki o lastništvu</w:t>
      </w:r>
    </w:p>
    <w:p w14:paraId="479D22DF"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 xml:space="preserve">Na podlagi šestega odstavka 14. člena </w:t>
      </w:r>
      <w:proofErr w:type="spellStart"/>
      <w:r w:rsidRPr="00EE5510">
        <w:rPr>
          <w:rFonts w:asciiTheme="minorHAnsi" w:hAnsiTheme="minorHAnsi" w:cstheme="minorHAnsi"/>
          <w:color w:val="000000"/>
          <w:sz w:val="18"/>
          <w:szCs w:val="18"/>
        </w:rPr>
        <w:t>ZIntPK</w:t>
      </w:r>
      <w:proofErr w:type="spellEnd"/>
      <w:r w:rsidRPr="00EE5510">
        <w:rPr>
          <w:rFonts w:asciiTheme="minorHAnsi" w:hAnsiTheme="minorHAnsi" w:cstheme="minorHAnsi"/>
          <w:color w:val="000000"/>
          <w:sz w:val="18"/>
          <w:szCs w:val="18"/>
        </w:rPr>
        <w:t xml:space="preserve"> mora naročnik zaradi zagotovitve transparentnosti posla in preprečevanja korupcijskih tveganj pridobiti izjavo oziroma podatke o udeležbi fizičnih in pravnih oseb v lastništvu ponudnika, vključno z udeležbo tihih družbenikov, ter podatke o gospodarskih subjektih, za katere se glede na določbe zakona, ki ureja gospodarske družbe, šteje, da so povezane družbe s ponudnikom.</w:t>
      </w:r>
    </w:p>
    <w:p w14:paraId="724FAAE9"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Izbrani ponudnik mora na poziv naročnika zahtevane podatke posredovati v roku, ki ga določi naročnik, oziroma v roku, določenem z veljavnimi predpisi.</w:t>
      </w:r>
    </w:p>
    <w:p w14:paraId="755CAE0B"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 xml:space="preserve">Če izbrani ponudnik na poziv naročnika zahtevanih podatkov ne predloži oziroma predloži neresnične podatke, bo naročnik ravnal v skladu z določbami </w:t>
      </w:r>
      <w:proofErr w:type="spellStart"/>
      <w:r w:rsidRPr="00EE5510">
        <w:rPr>
          <w:rFonts w:asciiTheme="minorHAnsi" w:hAnsiTheme="minorHAnsi" w:cstheme="minorHAnsi"/>
          <w:color w:val="000000"/>
          <w:sz w:val="18"/>
          <w:szCs w:val="18"/>
        </w:rPr>
        <w:t>ZIntPK</w:t>
      </w:r>
      <w:proofErr w:type="spellEnd"/>
      <w:r w:rsidRPr="00EE5510">
        <w:rPr>
          <w:rFonts w:asciiTheme="minorHAnsi" w:hAnsiTheme="minorHAnsi" w:cstheme="minorHAnsi"/>
          <w:color w:val="000000"/>
          <w:sz w:val="18"/>
          <w:szCs w:val="18"/>
        </w:rPr>
        <w:t xml:space="preserve"> in drugimi veljavnimi predpisi.</w:t>
      </w:r>
    </w:p>
    <w:p w14:paraId="7F8DD082" w14:textId="77777777" w:rsidR="00EE5510" w:rsidRPr="00EE5510" w:rsidRDefault="00EE5510" w:rsidP="00EE5510">
      <w:pPr>
        <w:spacing w:before="225" w:after="225" w:line="240" w:lineRule="auto"/>
        <w:jc w:val="both"/>
        <w:rPr>
          <w:rFonts w:asciiTheme="minorHAnsi" w:hAnsiTheme="minorHAnsi" w:cstheme="minorHAnsi"/>
          <w:b/>
          <w:bCs/>
          <w:color w:val="000000"/>
          <w:sz w:val="18"/>
          <w:szCs w:val="18"/>
        </w:rPr>
      </w:pPr>
      <w:r w:rsidRPr="00EE5510">
        <w:rPr>
          <w:rFonts w:asciiTheme="minorHAnsi" w:hAnsiTheme="minorHAnsi" w:cstheme="minorHAnsi"/>
          <w:b/>
          <w:bCs/>
          <w:color w:val="000000"/>
          <w:sz w:val="18"/>
          <w:szCs w:val="18"/>
        </w:rPr>
        <w:t>Omejitve poslovanja in nasprotje interesov</w:t>
      </w:r>
    </w:p>
    <w:p w14:paraId="7E84F672"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 xml:space="preserve">Gospodarski subjekti, ki sodelujejo v postopku javnega naročanja, so dolžni upoštevati določbe </w:t>
      </w:r>
      <w:proofErr w:type="spellStart"/>
      <w:r w:rsidRPr="00EE5510">
        <w:rPr>
          <w:rFonts w:asciiTheme="minorHAnsi" w:hAnsiTheme="minorHAnsi" w:cstheme="minorHAnsi"/>
          <w:color w:val="000000"/>
          <w:sz w:val="18"/>
          <w:szCs w:val="18"/>
        </w:rPr>
        <w:t>ZIntPK</w:t>
      </w:r>
      <w:proofErr w:type="spellEnd"/>
      <w:r w:rsidRPr="00EE5510">
        <w:rPr>
          <w:rFonts w:asciiTheme="minorHAnsi" w:hAnsiTheme="minorHAnsi" w:cstheme="minorHAnsi"/>
          <w:color w:val="000000"/>
          <w:sz w:val="18"/>
          <w:szCs w:val="18"/>
        </w:rPr>
        <w:t xml:space="preserve"> o omejitvah poslovanja. Naročnik bo zagotovil preprečevanje, odkrivanje in odpravljanje nasprotij interesov v skladu z 91. členom ZJN-3.</w:t>
      </w:r>
    </w:p>
    <w:p w14:paraId="4DEF70EB"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Osebe, ki sodelujejo pri pripravi dokumentacije v zvezi z oddajo javnega naročila, vodijo postopek javnega naročanja ali na kateri koli stopnji odločajo v postopku, morajo v primeru obstoja okoliščin, ki bi lahko vplivale na njihovo nepristranskost, ravnati v skladu z določbami 91. člena ZJN-3.</w:t>
      </w:r>
    </w:p>
    <w:p w14:paraId="75CBCACC"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 xml:space="preserve">Naročnik bo pri ugotavljanju morebitnega nasprotja interesov in omejitev poslovanja izvedel ukrepe, ki jih določata ZJN-3 in </w:t>
      </w:r>
      <w:proofErr w:type="spellStart"/>
      <w:r w:rsidRPr="00EE5510">
        <w:rPr>
          <w:rFonts w:asciiTheme="minorHAnsi" w:hAnsiTheme="minorHAnsi" w:cstheme="minorHAnsi"/>
          <w:color w:val="000000"/>
          <w:sz w:val="18"/>
          <w:szCs w:val="18"/>
        </w:rPr>
        <w:t>ZIntPK</w:t>
      </w:r>
      <w:proofErr w:type="spellEnd"/>
      <w:r w:rsidRPr="00EE5510">
        <w:rPr>
          <w:rFonts w:asciiTheme="minorHAnsi" w:hAnsiTheme="minorHAnsi" w:cstheme="minorHAnsi"/>
          <w:color w:val="000000"/>
          <w:sz w:val="18"/>
          <w:szCs w:val="18"/>
        </w:rPr>
        <w:t>.</w:t>
      </w:r>
    </w:p>
    <w:p w14:paraId="262FF5BD" w14:textId="77777777" w:rsidR="00EE5510" w:rsidRPr="00EE5510" w:rsidRDefault="00EE5510" w:rsidP="00EE5510">
      <w:pPr>
        <w:spacing w:before="225" w:after="225" w:line="240" w:lineRule="auto"/>
        <w:jc w:val="both"/>
        <w:rPr>
          <w:rFonts w:asciiTheme="minorHAnsi" w:hAnsiTheme="minorHAnsi" w:cstheme="minorHAnsi"/>
          <w:b/>
          <w:bCs/>
          <w:color w:val="000000"/>
          <w:sz w:val="18"/>
          <w:szCs w:val="18"/>
        </w:rPr>
      </w:pPr>
      <w:r w:rsidRPr="00EE5510">
        <w:rPr>
          <w:rFonts w:asciiTheme="minorHAnsi" w:hAnsiTheme="minorHAnsi" w:cstheme="minorHAnsi"/>
          <w:b/>
          <w:bCs/>
          <w:color w:val="000000"/>
          <w:sz w:val="18"/>
          <w:szCs w:val="18"/>
        </w:rPr>
        <w:t>Transparentnost in integriteta</w:t>
      </w:r>
    </w:p>
    <w:p w14:paraId="18F3106E"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Naročnik in gospodarski subjekti so pri izvedbi javnega naročila dolžni ravnati tako, da se zagotavljajo načela gospodarnosti, učinkovitosti in uspešnosti, transparentnosti, enakopravne obravnave ponudnikov ter sorazmernosti in da se preprečuje korupcija in nasprotje interesov.</w:t>
      </w:r>
    </w:p>
    <w:p w14:paraId="3FCA0B5A"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V primeru ustavitve postopka ali drugega zaključka postopka brez oddaje javnega naročila naročnik in gospodarski subjekti ne smejo izvajati dejanj, katerih namen ali posledica bi bila nedopustno vplivanje na zakonitost postopka, nepristranskost naročnika ali pravno varstvo v postopku javnega naročanja.</w:t>
      </w:r>
    </w:p>
    <w:p w14:paraId="75B4D0EF" w14:textId="0F632E2F"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D739E7" w:rsidRPr="00880BCC" w14:paraId="501580CB" w14:textId="77777777">
        <w:tc>
          <w:tcPr>
            <w:tcW w:w="0" w:type="auto"/>
            <w:shd w:val="clear" w:color="auto" w:fill="000000"/>
            <w:tcMar>
              <w:top w:w="150" w:type="dxa"/>
              <w:bottom w:w="150" w:type="dxa"/>
            </w:tcMar>
            <w:vAlign w:val="center"/>
          </w:tcPr>
          <w:p w14:paraId="34C04B4C"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3. Jezik razpisne dokumentacije in ponudbe ter oblika</w:t>
            </w:r>
          </w:p>
        </w:tc>
      </w:tr>
    </w:tbl>
    <w:p w14:paraId="63FAD1F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Razpisna dokumentacija je pripravljena v slovenskem jeziku. Ponudbe se oddajo v slovenskem jeziku.</w:t>
      </w:r>
    </w:p>
    <w:p w14:paraId="285527D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Ponudba je lahko v delu, ki se nanaša na tehnične značilnosti, kakovost in tehnično dokumentacijo, kot so na primer prospekti, propagandni ter tehnični material in drugo, predložena v tujem jeziku. </w:t>
      </w:r>
    </w:p>
    <w:p w14:paraId="65E5AD9B"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Potrdila tujih organov se predložijo v izvirniku, ki mu je priložen prevod v slovenski jezik.</w:t>
      </w:r>
    </w:p>
    <w:p w14:paraId="3741F8F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78F9C80A"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739E7" w:rsidRPr="00880BCC" w14:paraId="33280D75" w14:textId="77777777">
        <w:tc>
          <w:tcPr>
            <w:tcW w:w="0" w:type="auto"/>
            <w:shd w:val="clear" w:color="auto" w:fill="000000"/>
            <w:tcMar>
              <w:top w:w="150" w:type="dxa"/>
              <w:bottom w:w="150" w:type="dxa"/>
            </w:tcMar>
            <w:vAlign w:val="center"/>
          </w:tcPr>
          <w:p w14:paraId="217C2870"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lastRenderedPageBreak/>
              <w:t>4. Skupna ponudba</w:t>
            </w:r>
          </w:p>
        </w:tc>
      </w:tr>
    </w:tbl>
    <w:p w14:paraId="229900E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739E7" w:rsidRPr="00880BCC" w14:paraId="335221C5" w14:textId="77777777">
        <w:tc>
          <w:tcPr>
            <w:tcW w:w="0" w:type="auto"/>
            <w:tcMar>
              <w:top w:w="0" w:type="auto"/>
              <w:bottom w:w="0" w:type="auto"/>
            </w:tcMar>
          </w:tcPr>
          <w:p w14:paraId="62C41E4A" w14:textId="77777777" w:rsidR="00D739E7" w:rsidRPr="00880BCC" w:rsidRDefault="006E4631" w:rsidP="006E4631">
            <w:pPr>
              <w:numPr>
                <w:ilvl w:val="0"/>
                <w:numId w:val="5"/>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imenovanje nosilca posla pri izvedbi javnega naročila,</w:t>
            </w:r>
          </w:p>
          <w:p w14:paraId="18CAF991" w14:textId="77777777" w:rsidR="00D739E7" w:rsidRPr="00880BCC" w:rsidRDefault="006E4631" w:rsidP="006E4631">
            <w:pPr>
              <w:numPr>
                <w:ilvl w:val="0"/>
                <w:numId w:val="5"/>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pooblastilo nosilcu posla in odgovorni osebi za podpis ponudbe, za komunikacijo z naročnikom, za zastopnika za sprejem pošiljk ter podpis pogodbe,</w:t>
            </w:r>
          </w:p>
          <w:p w14:paraId="3DD4ECBE" w14:textId="77777777" w:rsidR="00D739E7" w:rsidRPr="00880BCC" w:rsidRDefault="006E4631" w:rsidP="006E4631">
            <w:pPr>
              <w:numPr>
                <w:ilvl w:val="0"/>
                <w:numId w:val="5"/>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obseg posla (natančna navedba vrste in obsega del), ki ga bo opravil posamezni gospodarski subjekt v skupni ponudbi prevzel in odgovornosti posameznega gospodarskega subjekta v skupni ponudbi,</w:t>
            </w:r>
          </w:p>
          <w:p w14:paraId="2C8B104A" w14:textId="77777777" w:rsidR="00D739E7" w:rsidRPr="00880BCC" w:rsidRDefault="006E4631" w:rsidP="006E4631">
            <w:pPr>
              <w:numPr>
                <w:ilvl w:val="0"/>
                <w:numId w:val="5"/>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izjava, da so vsi gospodarski subjekti v skupni ponudbi seznanjeni z navodili ponudnikom in razpisnimi pogoji ter merili za dodelitev javnega naročila in da z njimi v celoti soglašajo,</w:t>
            </w:r>
          </w:p>
          <w:p w14:paraId="6DFCA37F" w14:textId="77777777" w:rsidR="00D739E7" w:rsidRPr="00880BCC" w:rsidRDefault="006E4631" w:rsidP="006E4631">
            <w:pPr>
              <w:numPr>
                <w:ilvl w:val="0"/>
                <w:numId w:val="5"/>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izjava, da so vsi gospodarski subjekti v skupni ponudbi seznanjeni s plačilnimi pogoji iz razpisne dokumentacije, in</w:t>
            </w:r>
          </w:p>
          <w:p w14:paraId="10193D52" w14:textId="77777777" w:rsidR="00D739E7" w:rsidRPr="00880BCC" w:rsidRDefault="006E4631" w:rsidP="006E4631">
            <w:pPr>
              <w:numPr>
                <w:ilvl w:val="0"/>
                <w:numId w:val="5"/>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navedba, da gospodarski subjekti odgovarjajo naročniku neomejeno solidarno za izvedbo celotnega naročila.</w:t>
            </w:r>
          </w:p>
        </w:tc>
      </w:tr>
    </w:tbl>
    <w:p w14:paraId="70E6582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FCFFAD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739E7" w:rsidRPr="00880BCC" w14:paraId="509B4DF2" w14:textId="77777777">
        <w:tc>
          <w:tcPr>
            <w:tcW w:w="0" w:type="auto"/>
            <w:shd w:val="clear" w:color="auto" w:fill="000000"/>
            <w:tcMar>
              <w:top w:w="150" w:type="dxa"/>
              <w:bottom w:w="150" w:type="dxa"/>
            </w:tcMar>
            <w:vAlign w:val="center"/>
          </w:tcPr>
          <w:p w14:paraId="78D64ED6"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5. Ponudba s podizvajalci</w:t>
            </w:r>
          </w:p>
        </w:tc>
      </w:tr>
    </w:tbl>
    <w:p w14:paraId="710A0D7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Za </w:t>
      </w:r>
      <w:proofErr w:type="spellStart"/>
      <w:r w:rsidRPr="00880BCC">
        <w:rPr>
          <w:rFonts w:asciiTheme="minorHAnsi" w:hAnsiTheme="minorHAnsi" w:cstheme="minorHAnsi"/>
          <w:color w:val="000000"/>
          <w:sz w:val="18"/>
          <w:szCs w:val="18"/>
        </w:rPr>
        <w:t>podizvajalsko</w:t>
      </w:r>
      <w:proofErr w:type="spellEnd"/>
      <w:r w:rsidRPr="00880BCC">
        <w:rPr>
          <w:rFonts w:asciiTheme="minorHAnsi" w:hAnsiTheme="minorHAnsi" w:cstheme="minorHAnsi"/>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9B34BD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061"/>
      </w:tblGrid>
      <w:tr w:rsidR="00D739E7" w:rsidRPr="00880BCC" w14:paraId="59A6F9B0" w14:textId="77777777">
        <w:tc>
          <w:tcPr>
            <w:tcW w:w="0" w:type="auto"/>
            <w:tcMar>
              <w:top w:w="0" w:type="auto"/>
              <w:bottom w:w="0" w:type="auto"/>
            </w:tcMar>
          </w:tcPr>
          <w:p w14:paraId="5E709D1D" w14:textId="77777777" w:rsidR="00D739E7" w:rsidRPr="00880BCC" w:rsidRDefault="006E4631" w:rsidP="006E4631">
            <w:pPr>
              <w:numPr>
                <w:ilvl w:val="0"/>
                <w:numId w:val="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vse podizvajalce ter vsak del javnega naročila, ki ga namerava oddati v </w:t>
            </w:r>
            <w:proofErr w:type="spellStart"/>
            <w:r w:rsidRPr="00880BCC">
              <w:rPr>
                <w:rFonts w:asciiTheme="minorHAnsi" w:hAnsiTheme="minorHAnsi" w:cstheme="minorHAnsi"/>
                <w:color w:val="000000"/>
                <w:sz w:val="18"/>
                <w:szCs w:val="18"/>
              </w:rPr>
              <w:t>podizvajanje</w:t>
            </w:r>
            <w:proofErr w:type="spellEnd"/>
            <w:r w:rsidRPr="00880BCC">
              <w:rPr>
                <w:rFonts w:asciiTheme="minorHAnsi" w:hAnsiTheme="minorHAnsi" w:cstheme="minorHAnsi"/>
                <w:color w:val="000000"/>
                <w:sz w:val="18"/>
                <w:szCs w:val="18"/>
              </w:rPr>
              <w:t>,</w:t>
            </w:r>
          </w:p>
          <w:p w14:paraId="21485BF8" w14:textId="77777777" w:rsidR="00D739E7" w:rsidRPr="00880BCC" w:rsidRDefault="006E4631" w:rsidP="006E4631">
            <w:pPr>
              <w:numPr>
                <w:ilvl w:val="0"/>
                <w:numId w:val="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kontaktne podatke in zakonite zastopnike predlaganih podizvajalcev,</w:t>
            </w:r>
          </w:p>
          <w:p w14:paraId="6FFD0B4A" w14:textId="77777777" w:rsidR="00D739E7" w:rsidRPr="00880BCC" w:rsidRDefault="006E4631" w:rsidP="006E4631">
            <w:pPr>
              <w:numPr>
                <w:ilvl w:val="0"/>
                <w:numId w:val="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priložiti zahtevo podizvajalca za neposredno plačilo, če podizvajalec to zahteva.</w:t>
            </w:r>
          </w:p>
        </w:tc>
      </w:tr>
    </w:tbl>
    <w:p w14:paraId="75C5ACA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B7E5D9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79D91D5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Naročnik bo zavrnil vsakega podizvajalca, če zanj obstajajo razlogi za izključitev iz prvega, drugega ali četrtega odstavka 75. člena ZJN-3, razen v primeru iz tretjega odstavka 75. člena ZJN-3.</w:t>
      </w:r>
    </w:p>
    <w:p w14:paraId="1947178E"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75F55C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w:t>
      </w:r>
      <w:r w:rsidRPr="00880BCC">
        <w:rPr>
          <w:rFonts w:asciiTheme="minorHAnsi" w:hAnsiTheme="minorHAnsi" w:cstheme="minorHAnsi"/>
          <w:color w:val="000000"/>
          <w:sz w:val="18"/>
          <w:szCs w:val="18"/>
        </w:rPr>
        <w:lastRenderedPageBreak/>
        <w:t>v zvezi z oddajo javnega naročila. Naročnik bo o morebitni zavrnitvi novega podizvajalca obvestiti glavnega izvajalca najpozneje v desetih dneh od prejema predloga.</w:t>
      </w:r>
    </w:p>
    <w:p w14:paraId="7F69F60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kolikor podizvajalec v skladu z 2. in 3. odstavkom 94. člena ZJN-3, zahteva neposredno plačilo, se šteje, da je neposredno plačilo podizvajalcu obvezno, kar sta dolžan upoštevati naročnik in glavni izvajalec.</w:t>
      </w:r>
    </w:p>
    <w:p w14:paraId="1F0F47E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D739E7" w:rsidRPr="00880BCC" w14:paraId="3758BF65" w14:textId="77777777">
        <w:tc>
          <w:tcPr>
            <w:tcW w:w="0" w:type="auto"/>
            <w:tcMar>
              <w:top w:w="0" w:type="auto"/>
              <w:bottom w:w="0" w:type="auto"/>
            </w:tcMar>
          </w:tcPr>
          <w:p w14:paraId="2845292E" w14:textId="77777777" w:rsidR="00D739E7" w:rsidRPr="00880BCC" w:rsidRDefault="006E4631" w:rsidP="006E4631">
            <w:pPr>
              <w:numPr>
                <w:ilvl w:val="0"/>
                <w:numId w:val="7"/>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glavni izvajalec v pogodbi pooblastiti naročnika, da na podlagi potrjenega računa oziroma situacije s strani glavnega izvajalca neposredno plačuje podizvajalcu,</w:t>
            </w:r>
          </w:p>
          <w:p w14:paraId="00498429" w14:textId="77777777" w:rsidR="00D739E7" w:rsidRPr="00880BCC" w:rsidRDefault="006E4631" w:rsidP="006E4631">
            <w:pPr>
              <w:numPr>
                <w:ilvl w:val="0"/>
                <w:numId w:val="7"/>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podizvajalec predložiti soglasje, na podlagi katerega naročnik namesto ponudnika poravna podizvajalčevo terjatev do ponudnika,</w:t>
            </w:r>
          </w:p>
          <w:p w14:paraId="1F5FC016" w14:textId="77777777" w:rsidR="00D739E7" w:rsidRPr="00880BCC" w:rsidRDefault="006E4631" w:rsidP="006E4631">
            <w:pPr>
              <w:numPr>
                <w:ilvl w:val="0"/>
                <w:numId w:val="7"/>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glavni izvajalec svojemu računu ali situaciji priložiti račun ali situacijo podizvajalca, ki ga je predhodno potrdil.</w:t>
            </w:r>
          </w:p>
        </w:tc>
      </w:tr>
    </w:tbl>
    <w:p w14:paraId="62B35EC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880BCC">
        <w:rPr>
          <w:rFonts w:asciiTheme="minorHAnsi" w:hAnsiTheme="minorHAnsi" w:cstheme="minorHAnsi"/>
          <w:color w:val="000000"/>
          <w:sz w:val="18"/>
          <w:szCs w:val="18"/>
        </w:rPr>
        <w:t>Nepredložitev</w:t>
      </w:r>
      <w:proofErr w:type="spellEnd"/>
      <w:r w:rsidRPr="00880BCC">
        <w:rPr>
          <w:rFonts w:asciiTheme="minorHAnsi" w:hAnsiTheme="minorHAnsi" w:cstheme="minorHAnsi"/>
          <w:color w:val="000000"/>
          <w:sz w:val="18"/>
          <w:szCs w:val="18"/>
        </w:rPr>
        <w:t xml:space="preserve"> izjave v roku je razlog za uvedbo </w:t>
      </w:r>
      <w:proofErr w:type="spellStart"/>
      <w:r w:rsidRPr="00880BCC">
        <w:rPr>
          <w:rFonts w:asciiTheme="minorHAnsi" w:hAnsiTheme="minorHAnsi" w:cstheme="minorHAnsi"/>
          <w:color w:val="000000"/>
          <w:sz w:val="18"/>
          <w:szCs w:val="18"/>
        </w:rPr>
        <w:t>prekrškovnega</w:t>
      </w:r>
      <w:proofErr w:type="spellEnd"/>
      <w:r w:rsidRPr="00880BCC">
        <w:rPr>
          <w:rFonts w:asciiTheme="minorHAnsi" w:hAnsiTheme="minorHAnsi" w:cstheme="minorHAnsi"/>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D739E7" w:rsidRPr="00880BCC" w14:paraId="61E9D3BF" w14:textId="77777777">
        <w:tc>
          <w:tcPr>
            <w:tcW w:w="0" w:type="auto"/>
            <w:shd w:val="clear" w:color="auto" w:fill="000000"/>
            <w:tcMar>
              <w:top w:w="150" w:type="dxa"/>
              <w:bottom w:w="150" w:type="dxa"/>
            </w:tcMar>
            <w:vAlign w:val="center"/>
          </w:tcPr>
          <w:p w14:paraId="1647F760"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6. Ustavitev postopka, zavrnitev vseh ponudb, odstop od izvedbe javnega naročila</w:t>
            </w:r>
          </w:p>
        </w:tc>
      </w:tr>
    </w:tbl>
    <w:p w14:paraId="20E7E35A"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 xml:space="preserve">Naročnik lahko v skladu z </w:t>
      </w:r>
      <w:r w:rsidRPr="00EE5510">
        <w:rPr>
          <w:rFonts w:asciiTheme="minorHAnsi" w:hAnsiTheme="minorHAnsi" w:cstheme="minorHAnsi"/>
          <w:b/>
          <w:bCs/>
          <w:color w:val="000000"/>
          <w:sz w:val="18"/>
          <w:szCs w:val="18"/>
        </w:rPr>
        <w:t>90. členom ZJN-3</w:t>
      </w:r>
      <w:r w:rsidRPr="00EE5510">
        <w:rPr>
          <w:rFonts w:asciiTheme="minorHAnsi" w:hAnsiTheme="minorHAnsi" w:cstheme="minorHAnsi"/>
          <w:color w:val="000000"/>
          <w:sz w:val="18"/>
          <w:szCs w:val="18"/>
        </w:rPr>
        <w:t xml:space="preserve"> kadar koli do pravnomočnosti odločitve o oddaji javnega naročila ustavi postopek javnega naročanja, zavrne vse ponudbe ali odstopi od izvedbe javnega naročila, če so za to izpolnjeni pogoji, določeni z ZJN-3.</w:t>
      </w:r>
    </w:p>
    <w:p w14:paraId="7B09C43D"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Naročnik bo o svoji odločitvi obvestil ponudnike ter odločitev ustrezno obrazložil in ravnal v skladu z določbami ZJN-3 o obveščanju gospodarskih subjektov in pravnem varstvu.</w:t>
      </w:r>
    </w:p>
    <w:p w14:paraId="40BA627A"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V primeru ustavitve postopka, zavrnitve vseh ponudb ali odstopa od izvedbe javnega naročila ponudniki niso upravičeni do povračila stroškov priprave ponudbe ali drugih stroškov, povezanih s sodelovanjem v postopku, razen če veljavni predpisi določajo drugače.</w:t>
      </w:r>
    </w:p>
    <w:p w14:paraId="4960C826"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Naročnik si pridržuje pravico, da v primerih, določenih z ZJN-3, javnega naročila ne odda oziroma da od izvedbe javnega naročila odstopi.</w:t>
      </w:r>
    </w:p>
    <w:tbl>
      <w:tblPr>
        <w:tblStyle w:val="NormalTablePHPDOCX"/>
        <w:tblW w:w="2500" w:type="pct"/>
        <w:tblInd w:w="108" w:type="dxa"/>
        <w:tblLook w:val="04A0" w:firstRow="1" w:lastRow="0" w:firstColumn="1" w:lastColumn="0" w:noHBand="0" w:noVBand="1"/>
      </w:tblPr>
      <w:tblGrid>
        <w:gridCol w:w="4535"/>
      </w:tblGrid>
      <w:tr w:rsidR="00D739E7" w:rsidRPr="00880BCC" w14:paraId="1A04A8D9" w14:textId="77777777">
        <w:tc>
          <w:tcPr>
            <w:tcW w:w="0" w:type="auto"/>
            <w:shd w:val="clear" w:color="auto" w:fill="000000"/>
            <w:tcMar>
              <w:top w:w="150" w:type="dxa"/>
              <w:bottom w:w="150" w:type="dxa"/>
            </w:tcMar>
            <w:vAlign w:val="center"/>
          </w:tcPr>
          <w:p w14:paraId="12EC9B0B"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7. Zmanjšanje obsega naročila</w:t>
            </w:r>
          </w:p>
        </w:tc>
      </w:tr>
    </w:tbl>
    <w:p w14:paraId="78BECAFF" w14:textId="3094337C" w:rsidR="00EE5510" w:rsidRPr="00EE5510" w:rsidRDefault="00D6250D" w:rsidP="00EE5510">
      <w:pPr>
        <w:spacing w:before="225" w:after="225" w:line="240" w:lineRule="auto"/>
        <w:jc w:val="both"/>
        <w:rPr>
          <w:rFonts w:asciiTheme="minorHAnsi" w:hAnsiTheme="minorHAnsi" w:cstheme="minorHAnsi"/>
          <w:color w:val="000000"/>
          <w:sz w:val="18"/>
          <w:szCs w:val="18"/>
        </w:rPr>
      </w:pPr>
      <w:r>
        <w:rPr>
          <w:rFonts w:asciiTheme="minorHAnsi" w:hAnsiTheme="minorHAnsi" w:cstheme="minorHAnsi"/>
          <w:color w:val="000000"/>
          <w:sz w:val="18"/>
          <w:szCs w:val="18"/>
        </w:rPr>
        <w:t>N</w:t>
      </w:r>
      <w:r w:rsidR="00EE5510" w:rsidRPr="00EE5510">
        <w:rPr>
          <w:rFonts w:asciiTheme="minorHAnsi" w:hAnsiTheme="minorHAnsi" w:cstheme="minorHAnsi"/>
          <w:color w:val="000000"/>
          <w:sz w:val="18"/>
          <w:szCs w:val="18"/>
        </w:rPr>
        <w:t>aročnik si pridržuje pravico, da pred oddajo javnega naročila zmanjša obseg predmeta javnega naročila, če za to obstajajo objektivno utemeljeni razlogi, zlasti zaradi razpoložljivih finančnih sredstev, uskladitve obsega investicije ali drugih okoliščin, povezanih z izvedbo javnega naročila.</w:t>
      </w:r>
    </w:p>
    <w:p w14:paraId="4A7E7F4A"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Če naročnik pred oddajo javnega naročila zmanjša obseg predmeta javnega naročila, bo o tem ustrezno obvestil gospodarske subjekte oziroma ponudnike in po potrebi ustrezno spremenil dokumentacijo v zvezi z oddajo javnega naročila.</w:t>
      </w:r>
    </w:p>
    <w:p w14:paraId="71E60E06"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Ponudniki morajo pri pripravi ponudbe upoštevati, da lahko naročnik pred oddajo javnega naročila spremeni oziroma zmanjša obseg predmeta javnega naročila v skladu z določbami ZJN-3.</w:t>
      </w:r>
    </w:p>
    <w:p w14:paraId="21B4FBB6" w14:textId="77777777" w:rsidR="00EE5510" w:rsidRPr="00EE5510" w:rsidRDefault="00EE5510" w:rsidP="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 xml:space="preserve">V primeru, da naročnik pred oddajo javnega naročila zmanjša obseg predmeta javnega naročila, ponudniki oziroma izbrani ponudnik niso upravičeni do povračila stroškov priprave ponudbe ali do drugih zahtevkov zaradi neoddanega dela naročila, razen če bi tak zahtevek izhajal iz </w:t>
      </w:r>
      <w:proofErr w:type="spellStart"/>
      <w:r w:rsidRPr="00EE5510">
        <w:rPr>
          <w:rFonts w:asciiTheme="minorHAnsi" w:hAnsiTheme="minorHAnsi" w:cstheme="minorHAnsi"/>
          <w:color w:val="000000"/>
          <w:sz w:val="18"/>
          <w:szCs w:val="18"/>
        </w:rPr>
        <w:t>kogentnih</w:t>
      </w:r>
      <w:proofErr w:type="spellEnd"/>
      <w:r w:rsidRPr="00EE5510">
        <w:rPr>
          <w:rFonts w:asciiTheme="minorHAnsi" w:hAnsiTheme="minorHAnsi" w:cstheme="minorHAnsi"/>
          <w:color w:val="000000"/>
          <w:sz w:val="18"/>
          <w:szCs w:val="18"/>
        </w:rPr>
        <w:t xml:space="preserve"> določb veljavnih predpisov.</w:t>
      </w:r>
    </w:p>
    <w:p w14:paraId="6A853A54" w14:textId="38D46F73" w:rsidR="00D739E7" w:rsidRPr="00D6250D" w:rsidRDefault="00EE5510">
      <w:pPr>
        <w:spacing w:before="225" w:after="225" w:line="240" w:lineRule="auto"/>
        <w:jc w:val="both"/>
        <w:rPr>
          <w:rFonts w:asciiTheme="minorHAnsi" w:hAnsiTheme="minorHAnsi" w:cstheme="minorHAnsi"/>
          <w:color w:val="000000"/>
          <w:sz w:val="18"/>
          <w:szCs w:val="18"/>
        </w:rPr>
      </w:pPr>
      <w:r w:rsidRPr="00EE5510">
        <w:rPr>
          <w:rFonts w:asciiTheme="minorHAnsi" w:hAnsiTheme="minorHAnsi" w:cstheme="minorHAnsi"/>
          <w:color w:val="000000"/>
          <w:sz w:val="18"/>
          <w:szCs w:val="18"/>
        </w:rPr>
        <w:t xml:space="preserve">Po sklenitvi pogodbe se lahko obseg pogodbenih del spremeni le v skladu z določbami </w:t>
      </w:r>
      <w:r w:rsidRPr="00EE5510">
        <w:rPr>
          <w:rFonts w:asciiTheme="minorHAnsi" w:hAnsiTheme="minorHAnsi" w:cstheme="minorHAnsi"/>
          <w:b/>
          <w:bCs/>
          <w:color w:val="000000"/>
          <w:sz w:val="18"/>
          <w:szCs w:val="18"/>
        </w:rPr>
        <w:t>95. člena ZJN-3</w:t>
      </w:r>
      <w:r w:rsidRPr="00EE5510">
        <w:rPr>
          <w:rFonts w:asciiTheme="minorHAnsi" w:hAnsiTheme="minorHAnsi" w:cstheme="minorHAnsi"/>
          <w:color w:val="000000"/>
          <w:sz w:val="18"/>
          <w:szCs w:val="18"/>
        </w:rPr>
        <w:t xml:space="preserve"> in drugimi veljavnimi predpisi. Naročnik in izvajalec ne moreta s pogodbenimi določili izključiti oziroma obiti zakonskih pogojev za spremembo pogodbe.</w:t>
      </w:r>
    </w:p>
    <w:tbl>
      <w:tblPr>
        <w:tblStyle w:val="NormalTablePHPDOCX"/>
        <w:tblW w:w="2500" w:type="pct"/>
        <w:tblInd w:w="108" w:type="dxa"/>
        <w:tblLook w:val="04A0" w:firstRow="1" w:lastRow="0" w:firstColumn="1" w:lastColumn="0" w:noHBand="0" w:noVBand="1"/>
      </w:tblPr>
      <w:tblGrid>
        <w:gridCol w:w="4535"/>
      </w:tblGrid>
      <w:tr w:rsidR="00D739E7" w:rsidRPr="00880BCC" w14:paraId="02AEBD55" w14:textId="77777777">
        <w:tc>
          <w:tcPr>
            <w:tcW w:w="0" w:type="auto"/>
            <w:shd w:val="clear" w:color="auto" w:fill="000000"/>
            <w:tcMar>
              <w:top w:w="150" w:type="dxa"/>
              <w:bottom w:w="150" w:type="dxa"/>
            </w:tcMar>
            <w:vAlign w:val="center"/>
          </w:tcPr>
          <w:p w14:paraId="141B9EFB"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lastRenderedPageBreak/>
              <w:t>8. Dopolnjevanje, spreminjanje ter pojasnjevanje ponudb</w:t>
            </w:r>
          </w:p>
        </w:tc>
      </w:tr>
    </w:tbl>
    <w:p w14:paraId="04A2178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Naročnik bo v primeru dopolnjevanja ter pojasnjevanja ponudbe ravnal skladno z določili 89. člena ZJN-3.</w:t>
      </w:r>
    </w:p>
    <w:p w14:paraId="596E8CD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11DCDF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6F7269CB"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D739E7" w:rsidRPr="00880BCC" w14:paraId="558BF707" w14:textId="77777777">
        <w:tc>
          <w:tcPr>
            <w:tcW w:w="0" w:type="auto"/>
            <w:tcMar>
              <w:top w:w="0" w:type="auto"/>
              <w:bottom w:w="0" w:type="auto"/>
            </w:tcMar>
          </w:tcPr>
          <w:p w14:paraId="13518963" w14:textId="77777777" w:rsidR="00D739E7" w:rsidRPr="00880BCC" w:rsidRDefault="006E4631" w:rsidP="006E4631">
            <w:pPr>
              <w:numPr>
                <w:ilvl w:val="0"/>
                <w:numId w:val="8"/>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svoje cene brez DDV na enoto, vrednosti postavke brez DDV, skupne vrednosti ponudbe brez DDV, razen kadar se skupna vrednost spremeni v skladu s sedmim odstavkom 89. člena ZJN-3 in ponudbe v okviru meril,</w:t>
            </w:r>
          </w:p>
          <w:p w14:paraId="3A10448D" w14:textId="77777777" w:rsidR="00D739E7" w:rsidRPr="00880BCC" w:rsidRDefault="006E4631" w:rsidP="006E4631">
            <w:pPr>
              <w:numPr>
                <w:ilvl w:val="0"/>
                <w:numId w:val="8"/>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tistega dela ponudbe, ki se veže na tehnične specifikacije predmeta javnega naročila,</w:t>
            </w:r>
          </w:p>
          <w:p w14:paraId="1D22A7CC" w14:textId="77777777" w:rsidR="00D739E7" w:rsidRPr="00880BCC" w:rsidRDefault="006E4631" w:rsidP="006E4631">
            <w:pPr>
              <w:numPr>
                <w:ilvl w:val="0"/>
                <w:numId w:val="8"/>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tistih elementov ponudbe, ki vplivajo ali bi lahko vplivali na drugačno razvrstitev njegove ponudbe glede na preostale ponudbe, ki jih je naročnik prejel v postopku javnega naročanja.</w:t>
            </w:r>
          </w:p>
        </w:tc>
      </w:tr>
    </w:tbl>
    <w:p w14:paraId="7590B10A"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5899602" w14:textId="77777777" w:rsidR="00EE5510" w:rsidRPr="00880BCC" w:rsidRDefault="006E4631">
      <w:pPr>
        <w:spacing w:before="225" w:after="225" w:line="240" w:lineRule="auto"/>
        <w:jc w:val="both"/>
        <w:rPr>
          <w:rFonts w:asciiTheme="minorHAnsi" w:hAnsiTheme="minorHAnsi" w:cstheme="minorHAnsi"/>
          <w:color w:val="000000"/>
          <w:sz w:val="18"/>
          <w:szCs w:val="18"/>
        </w:rPr>
      </w:pPr>
      <w:r w:rsidRPr="00880BCC">
        <w:rPr>
          <w:rFonts w:asciiTheme="minorHAnsi" w:hAnsiTheme="minorHAnsi" w:cstheme="minorHAnsi"/>
          <w:b/>
          <w:bCs/>
          <w:color w:val="000000"/>
          <w:sz w:val="18"/>
          <w:szCs w:val="18"/>
        </w:rPr>
        <w:t xml:space="preserve">V primeru, da ponudniki v razpisni dokumentaciji ugotovijo napake v </w:t>
      </w:r>
      <w:proofErr w:type="spellStart"/>
      <w:r w:rsidRPr="00880BCC">
        <w:rPr>
          <w:rFonts w:asciiTheme="minorHAnsi" w:hAnsiTheme="minorHAnsi" w:cstheme="minorHAnsi"/>
          <w:b/>
          <w:bCs/>
          <w:color w:val="000000"/>
          <w:sz w:val="18"/>
          <w:szCs w:val="18"/>
        </w:rPr>
        <w:t>prednastavljenih</w:t>
      </w:r>
      <w:proofErr w:type="spellEnd"/>
      <w:r w:rsidRPr="00880BCC">
        <w:rPr>
          <w:rFonts w:asciiTheme="minorHAnsi" w:hAnsiTheme="minorHAnsi" w:cstheme="minorHAnsi"/>
          <w:b/>
          <w:bCs/>
          <w:color w:val="000000"/>
          <w:sz w:val="18"/>
          <w:szCs w:val="18"/>
        </w:rPr>
        <w:t xml:space="preserve"> formulah za izračune ponudbenih cen, naj o tem čim prej obvestijo naročnika.</w:t>
      </w:r>
      <w:r w:rsidRPr="00880BCC">
        <w:rPr>
          <w:rFonts w:asciiTheme="minorHAnsi" w:hAnsiTheme="minorHAnsi" w:cstheme="minorHAnsi"/>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880BCC">
        <w:rPr>
          <w:rFonts w:asciiTheme="minorHAnsi" w:hAnsiTheme="minorHAnsi" w:cstheme="minorHAnsi"/>
          <w:color w:val="000000"/>
          <w:sz w:val="18"/>
          <w:szCs w:val="18"/>
        </w:rPr>
        <w:t>predizpolnjenih</w:t>
      </w:r>
      <w:proofErr w:type="spellEnd"/>
      <w:r w:rsidRPr="00880BCC">
        <w:rPr>
          <w:rFonts w:asciiTheme="minorHAnsi" w:hAnsiTheme="minorHAnsi" w:cstheme="minorHAnsi"/>
          <w:color w:val="000000"/>
          <w:sz w:val="18"/>
          <w:szCs w:val="18"/>
        </w:rPr>
        <w:t xml:space="preserve"> količin ali na kakršenkoli način posegati v same vsebinske zahteve predmeta </w:t>
      </w:r>
    </w:p>
    <w:p w14:paraId="4AE4C33E" w14:textId="0332238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naročila. </w:t>
      </w:r>
    </w:p>
    <w:tbl>
      <w:tblPr>
        <w:tblStyle w:val="NormalTablePHPDOCX"/>
        <w:tblW w:w="2500" w:type="pct"/>
        <w:tblInd w:w="108" w:type="dxa"/>
        <w:tblLook w:val="04A0" w:firstRow="1" w:lastRow="0" w:firstColumn="1" w:lastColumn="0" w:noHBand="0" w:noVBand="1"/>
      </w:tblPr>
      <w:tblGrid>
        <w:gridCol w:w="4535"/>
      </w:tblGrid>
      <w:tr w:rsidR="00D739E7" w:rsidRPr="00880BCC" w14:paraId="6D2B4CC3" w14:textId="77777777">
        <w:tc>
          <w:tcPr>
            <w:tcW w:w="0" w:type="auto"/>
            <w:shd w:val="clear" w:color="auto" w:fill="000000"/>
            <w:tcMar>
              <w:top w:w="150" w:type="dxa"/>
              <w:bottom w:w="150" w:type="dxa"/>
            </w:tcMar>
            <w:vAlign w:val="center"/>
          </w:tcPr>
          <w:p w14:paraId="4523100B"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9. Obvestilo o oddaji naročila</w:t>
            </w:r>
          </w:p>
        </w:tc>
      </w:tr>
    </w:tbl>
    <w:p w14:paraId="312CBBB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Po sprejemu odločitve o oddaji naročila bo naročnik slednjo </w:t>
      </w:r>
      <w:r w:rsidRPr="00880BCC">
        <w:rPr>
          <w:rFonts w:asciiTheme="minorHAnsi" w:hAnsiTheme="minorHAnsi" w:cstheme="minorHAnsi"/>
          <w:b/>
          <w:bCs/>
          <w:color w:val="000000"/>
          <w:sz w:val="18"/>
          <w:szCs w:val="18"/>
          <w:u w:val="single"/>
        </w:rPr>
        <w:t>objavil na portalu javnih naročil</w:t>
      </w:r>
      <w:r w:rsidRPr="00880BCC">
        <w:rPr>
          <w:rFonts w:asciiTheme="minorHAnsi" w:hAnsiTheme="minorHAnsi" w:cstheme="minorHAnsi"/>
          <w:color w:val="000000"/>
          <w:sz w:val="18"/>
          <w:szCs w:val="18"/>
        </w:rPr>
        <w:t xml:space="preserve">. Naročnik o vseh odločitvah obvesti ponudnike in kandidate na način, da odločitev objavi na portalu javnih naročil. </w:t>
      </w:r>
      <w:r w:rsidRPr="00880BCC">
        <w:rPr>
          <w:rFonts w:asciiTheme="minorHAnsi" w:hAnsiTheme="minorHAnsi" w:cstheme="minorHAnsi"/>
          <w:b/>
          <w:bCs/>
          <w:color w:val="000000"/>
          <w:sz w:val="18"/>
          <w:szCs w:val="18"/>
          <w:u w:val="single"/>
        </w:rPr>
        <w:t>Odločitev se šteje za vročeno z dnem objave na portalu javnih naročil. </w:t>
      </w:r>
    </w:p>
    <w:p w14:paraId="1C2A447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Ponudnike opozarjamo, da so sami dolžni spremljati objave odločitev na portalu javnih naročil.</w:t>
      </w:r>
    </w:p>
    <w:p w14:paraId="1C910257"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13822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739E7" w:rsidRPr="00880BCC" w14:paraId="5867C52E" w14:textId="77777777">
        <w:tc>
          <w:tcPr>
            <w:tcW w:w="0" w:type="auto"/>
            <w:shd w:val="clear" w:color="auto" w:fill="000000"/>
            <w:tcMar>
              <w:top w:w="150" w:type="dxa"/>
              <w:bottom w:w="150" w:type="dxa"/>
            </w:tcMar>
            <w:vAlign w:val="center"/>
          </w:tcPr>
          <w:p w14:paraId="41759F29"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lastRenderedPageBreak/>
              <w:t>10. Sklenitev pogodbe in spremembe pogodbe</w:t>
            </w:r>
          </w:p>
        </w:tc>
      </w:tr>
    </w:tbl>
    <w:p w14:paraId="20046C0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Izbrani ponudnik bo pozvan k podpisu pogodbe. Pogodba bo v primeru zahtevanega zavarovanja za dobro izvedbo sklenjena pod </w:t>
      </w:r>
      <w:proofErr w:type="spellStart"/>
      <w:r w:rsidRPr="00880BCC">
        <w:rPr>
          <w:rFonts w:asciiTheme="minorHAnsi" w:hAnsiTheme="minorHAnsi" w:cstheme="minorHAnsi"/>
          <w:color w:val="000000"/>
          <w:sz w:val="18"/>
          <w:szCs w:val="18"/>
        </w:rPr>
        <w:t>odložnim</w:t>
      </w:r>
      <w:proofErr w:type="spellEnd"/>
      <w:r w:rsidRPr="00880BCC">
        <w:rPr>
          <w:rFonts w:asciiTheme="minorHAnsi" w:hAnsiTheme="minorHAnsi" w:cstheme="minorHAnsi"/>
          <w:color w:val="000000"/>
          <w:sz w:val="18"/>
          <w:szCs w:val="18"/>
        </w:rPr>
        <w:t xml:space="preserve"> pogojem do predložitve zahtevanega zavarovanja naročniku in do izpolnitve morebitnih drugih pogojev, kot izhajajo iz vzorca pogodbe in te razpisne dokumentacije.</w:t>
      </w:r>
    </w:p>
    <w:p w14:paraId="64B0F4C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3AA4A0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6E6FE67"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skladu z ZJN-3 se lahko pogodba o izvedbi javnega naročila spremeni brez novega postopka javnega naročanja v katerem koli od naslednjih primerov:</w:t>
      </w:r>
    </w:p>
    <w:p w14:paraId="46BAAC0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26676FE"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2. za dodatne dobave blaga, ki jih izvede prvotni dobavitelj, če so potrebne, čeprav niso bile vključene v prvotno javno naročilo, in če zamenjava dobavitelja:</w:t>
      </w:r>
    </w:p>
    <w:p w14:paraId="2FEF97B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 ni mogoča iz ekonomskih ali tehničnih razlogov, kot so zahteve glede zamenljivosti ali </w:t>
      </w:r>
      <w:proofErr w:type="spellStart"/>
      <w:r w:rsidRPr="00880BCC">
        <w:rPr>
          <w:rFonts w:asciiTheme="minorHAnsi" w:hAnsiTheme="minorHAnsi" w:cstheme="minorHAnsi"/>
          <w:color w:val="000000"/>
          <w:sz w:val="18"/>
          <w:szCs w:val="18"/>
        </w:rPr>
        <w:t>interoperabilnosti</w:t>
      </w:r>
      <w:proofErr w:type="spellEnd"/>
      <w:r w:rsidRPr="00880BCC">
        <w:rPr>
          <w:rFonts w:asciiTheme="minorHAnsi" w:hAnsiTheme="minorHAnsi" w:cstheme="minorHAnsi"/>
          <w:color w:val="000000"/>
          <w:sz w:val="18"/>
          <w:szCs w:val="18"/>
        </w:rPr>
        <w:t xml:space="preserve"> z obstoječo opremo, storitvami ali inštalacijami, naročenimi v okviru prvotnega javnega naročila, ter</w:t>
      </w:r>
    </w:p>
    <w:p w14:paraId="159BE5C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bi naročniku povzročila velike nevšečnosti ali znatno podvajanje stroškov;</w:t>
      </w:r>
    </w:p>
    <w:p w14:paraId="18C9F64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3. če je sprememba potrebna zaradi okoliščin, ki jih skrben naročnik ni mogel predvideti, in sprememba ne spreminja splošne narave javnega naročila;</w:t>
      </w:r>
    </w:p>
    <w:p w14:paraId="16F9E17B"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4. če izvajalca, ki mu je naročnik prvotno oddal javno naročilo, zamenja nov dobavitelj kot posledica enega od naslednjih razlogov:</w:t>
      </w:r>
    </w:p>
    <w:p w14:paraId="0B4BDD71"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nedvoumna določba o reviziji ali opcija v skladu z a. točko;</w:t>
      </w:r>
    </w:p>
    <w:p w14:paraId="787ADC8A"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880BCC">
        <w:rPr>
          <w:rFonts w:asciiTheme="minorHAnsi" w:hAnsiTheme="minorHAnsi" w:cstheme="minorHAnsi"/>
          <w:color w:val="000000"/>
          <w:sz w:val="18"/>
          <w:szCs w:val="18"/>
        </w:rPr>
        <w:t>obidu</w:t>
      </w:r>
      <w:proofErr w:type="spellEnd"/>
      <w:r w:rsidRPr="00880BCC">
        <w:rPr>
          <w:rFonts w:asciiTheme="minorHAnsi" w:hAnsiTheme="minorHAnsi" w:cstheme="minorHAnsi"/>
          <w:color w:val="000000"/>
          <w:sz w:val="18"/>
          <w:szCs w:val="18"/>
        </w:rPr>
        <w:t xml:space="preserve"> določb tega zakona;</w:t>
      </w:r>
    </w:p>
    <w:p w14:paraId="1C6B859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5. če sprememba ne glede na njeno vrednost ni bistvena.</w:t>
      </w:r>
    </w:p>
    <w:p w14:paraId="63F06AE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941646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D739E7" w:rsidRPr="00880BCC" w14:paraId="129AA4F2" w14:textId="77777777">
        <w:tc>
          <w:tcPr>
            <w:tcW w:w="0" w:type="auto"/>
            <w:tcMar>
              <w:top w:w="0" w:type="auto"/>
              <w:bottom w:w="0" w:type="auto"/>
            </w:tcMar>
          </w:tcPr>
          <w:p w14:paraId="7CB67AE4" w14:textId="77777777" w:rsidR="00D739E7" w:rsidRPr="00880BCC" w:rsidRDefault="006E4631" w:rsidP="006E4631">
            <w:pPr>
              <w:numPr>
                <w:ilvl w:val="0"/>
                <w:numId w:val="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lastRenderedPageBreak/>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F958019" w14:textId="77777777" w:rsidR="00D739E7" w:rsidRPr="00880BCC" w:rsidRDefault="006E4631" w:rsidP="006E4631">
            <w:pPr>
              <w:numPr>
                <w:ilvl w:val="0"/>
                <w:numId w:val="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sprememba spreminja ekonomsko ravnotežje pogodbe o izvedbi javnega naročila v korist izvajalca na način, ki ni bil predviden v prvotni pogodbi;</w:t>
            </w:r>
          </w:p>
          <w:p w14:paraId="25604847" w14:textId="77777777" w:rsidR="00D739E7" w:rsidRPr="00880BCC" w:rsidRDefault="006E4631" w:rsidP="006E4631">
            <w:pPr>
              <w:numPr>
                <w:ilvl w:val="0"/>
                <w:numId w:val="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zaradi spremembe je znatno razširjen obseg pogodbe o izvedbi javnega naročila;</w:t>
            </w:r>
          </w:p>
          <w:p w14:paraId="79C195BE" w14:textId="77777777" w:rsidR="00D739E7" w:rsidRPr="00880BCC" w:rsidRDefault="006E4631" w:rsidP="006E4631">
            <w:pPr>
              <w:numPr>
                <w:ilvl w:val="0"/>
                <w:numId w:val="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drug gospodarski subjekt zamenja prvotnega izvajalca v primeru, ki ni naveden v d. točki.</w:t>
            </w:r>
          </w:p>
        </w:tc>
      </w:tr>
    </w:tbl>
    <w:p w14:paraId="51B68266" w14:textId="77777777" w:rsidR="00D739E7" w:rsidRPr="00880BCC" w:rsidRDefault="00D739E7">
      <w:pPr>
        <w:rPr>
          <w:rFonts w:asciiTheme="minorHAnsi" w:hAnsiTheme="minorHAnsi" w:cstheme="minorHAnsi"/>
        </w:rPr>
      </w:pPr>
    </w:p>
    <w:tbl>
      <w:tblPr>
        <w:tblStyle w:val="NormalTablePHPDOCX"/>
        <w:tblW w:w="2500" w:type="pct"/>
        <w:tblInd w:w="108" w:type="dxa"/>
        <w:tblLook w:val="04A0" w:firstRow="1" w:lastRow="0" w:firstColumn="1" w:lastColumn="0" w:noHBand="0" w:noVBand="1"/>
      </w:tblPr>
      <w:tblGrid>
        <w:gridCol w:w="4535"/>
      </w:tblGrid>
      <w:tr w:rsidR="00D739E7" w:rsidRPr="00880BCC" w14:paraId="05AB2F84" w14:textId="77777777">
        <w:tc>
          <w:tcPr>
            <w:tcW w:w="0" w:type="auto"/>
            <w:shd w:val="clear" w:color="auto" w:fill="000000"/>
            <w:tcMar>
              <w:top w:w="150" w:type="dxa"/>
              <w:bottom w:w="150" w:type="dxa"/>
            </w:tcMar>
            <w:vAlign w:val="center"/>
          </w:tcPr>
          <w:p w14:paraId="61B55C84"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11. Zaupnost ponudbene dokumentacije</w:t>
            </w:r>
          </w:p>
        </w:tc>
      </w:tr>
    </w:tbl>
    <w:p w14:paraId="134A7C3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B8C630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3C113C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739E7" w:rsidRPr="00880BCC" w14:paraId="7447EB74" w14:textId="77777777">
        <w:tc>
          <w:tcPr>
            <w:tcW w:w="0" w:type="auto"/>
            <w:tcMar>
              <w:top w:w="0" w:type="auto"/>
              <w:bottom w:w="0" w:type="auto"/>
            </w:tcMar>
          </w:tcPr>
          <w:p w14:paraId="6121D27A" w14:textId="77777777" w:rsidR="00D739E7" w:rsidRPr="00880BCC" w:rsidRDefault="006E4631" w:rsidP="006E4631">
            <w:pPr>
              <w:numPr>
                <w:ilvl w:val="0"/>
                <w:numId w:val="10"/>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je skrivnost, ki ni splošno znana ali lahko dosegljiva osebam v krogih, ki se običajno ukvarjajo s to vrsto informacij;</w:t>
            </w:r>
          </w:p>
          <w:p w14:paraId="699469D6" w14:textId="77777777" w:rsidR="00D739E7" w:rsidRPr="00880BCC" w:rsidRDefault="006E4631" w:rsidP="006E4631">
            <w:pPr>
              <w:numPr>
                <w:ilvl w:val="0"/>
                <w:numId w:val="10"/>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ima tržno vrednost;</w:t>
            </w:r>
          </w:p>
          <w:p w14:paraId="7DAD1692" w14:textId="77777777" w:rsidR="00D739E7" w:rsidRPr="00880BCC" w:rsidRDefault="006E4631" w:rsidP="006E4631">
            <w:pPr>
              <w:numPr>
                <w:ilvl w:val="0"/>
                <w:numId w:val="10"/>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imetnik poslovne skrivnosti je v danih okoliščinah razumno ukrepal, da jo ohrani kot skrivnost.</w:t>
            </w:r>
          </w:p>
        </w:tc>
      </w:tr>
    </w:tbl>
    <w:p w14:paraId="0620AA4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E30C68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03DCC8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739E7" w:rsidRPr="00880BCC" w14:paraId="6FA5C217" w14:textId="77777777">
        <w:tc>
          <w:tcPr>
            <w:tcW w:w="0" w:type="auto"/>
            <w:shd w:val="clear" w:color="auto" w:fill="000000"/>
            <w:tcMar>
              <w:top w:w="150" w:type="dxa"/>
              <w:bottom w:w="150" w:type="dxa"/>
            </w:tcMar>
            <w:vAlign w:val="center"/>
          </w:tcPr>
          <w:p w14:paraId="7DDBADC1"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12. Način predložitve dokumentov v ponudbi</w:t>
            </w:r>
          </w:p>
        </w:tc>
      </w:tr>
    </w:tbl>
    <w:p w14:paraId="4513EBA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D739E7" w:rsidRPr="00880BCC" w14:paraId="7EE83037" w14:textId="77777777">
        <w:tc>
          <w:tcPr>
            <w:tcW w:w="0" w:type="auto"/>
            <w:tcMar>
              <w:top w:w="0" w:type="auto"/>
              <w:bottom w:w="0" w:type="auto"/>
            </w:tcMar>
          </w:tcPr>
          <w:p w14:paraId="15B94FED" w14:textId="77777777" w:rsidR="007D4EA6" w:rsidRDefault="006E4631" w:rsidP="006E4631">
            <w:pPr>
              <w:numPr>
                <w:ilvl w:val="0"/>
                <w:numId w:val="1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da so vsi dokumenti na mestih, kjer je to označeno, </w:t>
            </w:r>
            <w:r w:rsidR="007D4EA6" w:rsidRPr="007D4EA6">
              <w:rPr>
                <w:rFonts w:asciiTheme="minorHAnsi" w:hAnsiTheme="minorHAnsi" w:cstheme="minorHAnsi"/>
                <w:color w:val="000000"/>
                <w:sz w:val="18"/>
                <w:szCs w:val="18"/>
              </w:rPr>
              <w:t>izpolnjeni in podpisani s strani zakonitega zastopnika oziroma pooblaščene osebe</w:t>
            </w:r>
            <w:r w:rsidR="007D4EA6">
              <w:rPr>
                <w:rFonts w:asciiTheme="minorHAnsi" w:hAnsiTheme="minorHAnsi" w:cstheme="minorHAnsi"/>
                <w:color w:val="000000"/>
                <w:sz w:val="18"/>
                <w:szCs w:val="18"/>
              </w:rPr>
              <w:t xml:space="preserve"> </w:t>
            </w:r>
          </w:p>
          <w:p w14:paraId="6685C555" w14:textId="0EBA220F" w:rsidR="00D739E7" w:rsidRPr="00880BCC" w:rsidRDefault="006E4631" w:rsidP="006E4631">
            <w:pPr>
              <w:numPr>
                <w:ilvl w:val="0"/>
                <w:numId w:val="1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da so vse strani v ponudbi oštevilčene z zaporednimi številkami, ponudnik pa v spremnem dopisu navede skupno število strani v ponudbi;</w:t>
            </w:r>
          </w:p>
          <w:p w14:paraId="34F039DA" w14:textId="6DC3E1CB" w:rsidR="00D739E7" w:rsidRPr="00880BCC" w:rsidRDefault="006E4631" w:rsidP="006E4631">
            <w:pPr>
              <w:numPr>
                <w:ilvl w:val="0"/>
                <w:numId w:val="1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da ponudnik morebitne popravke opremi </w:t>
            </w:r>
            <w:r w:rsidR="007D4EA6">
              <w:rPr>
                <w:rFonts w:asciiTheme="minorHAnsi" w:hAnsiTheme="minorHAnsi" w:cstheme="minorHAnsi"/>
                <w:color w:val="000000"/>
                <w:sz w:val="18"/>
                <w:szCs w:val="18"/>
              </w:rPr>
              <w:t xml:space="preserve">s </w:t>
            </w:r>
            <w:r w:rsidRPr="00880BCC">
              <w:rPr>
                <w:rFonts w:asciiTheme="minorHAnsi" w:hAnsiTheme="minorHAnsi" w:cstheme="minorHAnsi"/>
                <w:color w:val="000000"/>
                <w:sz w:val="18"/>
                <w:szCs w:val="18"/>
              </w:rPr>
              <w:t>podpisom</w:t>
            </w:r>
            <w:r w:rsidR="007D4EA6">
              <w:rPr>
                <w:rFonts w:asciiTheme="minorHAnsi" w:hAnsiTheme="minorHAnsi" w:cstheme="minorHAnsi"/>
                <w:color w:val="000000"/>
                <w:sz w:val="18"/>
                <w:szCs w:val="18"/>
              </w:rPr>
              <w:t xml:space="preserve"> </w:t>
            </w:r>
            <w:r w:rsidR="007D4EA6" w:rsidRPr="007D4EA6">
              <w:rPr>
                <w:rFonts w:asciiTheme="minorHAnsi" w:hAnsiTheme="minorHAnsi" w:cstheme="minorHAnsi"/>
                <w:color w:val="000000"/>
                <w:sz w:val="18"/>
                <w:szCs w:val="18"/>
              </w:rPr>
              <w:t>s strani zakonitega zastopnika</w:t>
            </w:r>
            <w:r w:rsidR="007D4EA6">
              <w:rPr>
                <w:rFonts w:asciiTheme="minorHAnsi" w:hAnsiTheme="minorHAnsi" w:cstheme="minorHAnsi"/>
                <w:color w:val="000000"/>
                <w:sz w:val="18"/>
                <w:szCs w:val="18"/>
              </w:rPr>
              <w:t xml:space="preserve"> oz.</w:t>
            </w:r>
            <w:r w:rsidRPr="00880BCC">
              <w:rPr>
                <w:rFonts w:asciiTheme="minorHAnsi" w:hAnsiTheme="minorHAnsi" w:cstheme="minorHAnsi"/>
                <w:color w:val="000000"/>
                <w:sz w:val="18"/>
                <w:szCs w:val="18"/>
              </w:rPr>
              <w:t xml:space="preserve"> svoje pooblaščene osebe.</w:t>
            </w:r>
          </w:p>
        </w:tc>
      </w:tr>
    </w:tbl>
    <w:p w14:paraId="2C8EADE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8B1935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lastRenderedPageBreak/>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F6E3B1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Če obstaja naročnikova zahteva po najvišji dovoljeni starosti dokumentov, ki jih ponudnik prilaga kot dokazila, je to navedeno ob vsakem posameznem dokazilu.</w:t>
      </w:r>
    </w:p>
    <w:p w14:paraId="52DD83B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739E7" w:rsidRPr="00880BCC" w14:paraId="79E45A0A" w14:textId="77777777">
        <w:tc>
          <w:tcPr>
            <w:tcW w:w="0" w:type="auto"/>
            <w:shd w:val="clear" w:color="auto" w:fill="000000"/>
            <w:tcMar>
              <w:top w:w="150" w:type="dxa"/>
              <w:bottom w:w="150" w:type="dxa"/>
            </w:tcMar>
            <w:vAlign w:val="center"/>
          </w:tcPr>
          <w:p w14:paraId="17141E8A"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13. Ponudbena cena in plačilni pogoji</w:t>
            </w:r>
          </w:p>
        </w:tc>
      </w:tr>
    </w:tbl>
    <w:p w14:paraId="485F1D8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03FCB377"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sidRPr="00880BCC">
        <w:rPr>
          <w:rFonts w:asciiTheme="minorHAnsi" w:hAnsiTheme="minorHAnsi" w:cstheme="minorHAnsi"/>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107D938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Ponujene cene so fiksne in nespremenljive najmanj za ves čas trajanja pogodbe. Pogodbeni stranki se lahko dogovorita zgolj za znižanje ponudbenih cen.</w:t>
      </w:r>
    </w:p>
    <w:p w14:paraId="3C917DD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34951B6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obrazec ponudbe se vpiše končno ponudbeno vrednost.</w:t>
      </w:r>
    </w:p>
    <w:p w14:paraId="57496C7A"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Izvedena dela se bodo obračunala skladno z določili vzorca pogodbe.</w:t>
      </w:r>
    </w:p>
    <w:p w14:paraId="36D35C4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65883FCC"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D739E7" w:rsidRPr="00880BCC" w14:paraId="420F69CD" w14:textId="77777777">
        <w:tc>
          <w:tcPr>
            <w:tcW w:w="0" w:type="auto"/>
            <w:tcMar>
              <w:top w:w="0" w:type="auto"/>
              <w:bottom w:w="0" w:type="auto"/>
            </w:tcMar>
          </w:tcPr>
          <w:p w14:paraId="370468CD" w14:textId="310BF311"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pripravljalnih del, organizacije, vodenja, ureditve in varovanja gradbišča, vključno s postavitvami vseh potrebnih začasnih objektov</w:t>
            </w:r>
            <w:r w:rsidR="00795732" w:rsidRPr="00880BCC">
              <w:rPr>
                <w:rFonts w:asciiTheme="minorHAnsi" w:hAnsiTheme="minorHAnsi" w:cstheme="minorHAnsi"/>
                <w:color w:val="000000"/>
                <w:sz w:val="18"/>
                <w:szCs w:val="18"/>
              </w:rPr>
              <w:t xml:space="preserve">, </w:t>
            </w:r>
            <w:proofErr w:type="spellStart"/>
            <w:r w:rsidR="00795732" w:rsidRPr="00880BCC">
              <w:rPr>
                <w:rFonts w:asciiTheme="minorHAnsi" w:hAnsiTheme="minorHAnsi" w:cstheme="minorHAnsi"/>
                <w:color w:val="000000"/>
                <w:sz w:val="18"/>
                <w:szCs w:val="18"/>
              </w:rPr>
              <w:t>zakoličbe</w:t>
            </w:r>
            <w:proofErr w:type="spellEnd"/>
            <w:r w:rsidR="00795732" w:rsidRPr="00880BCC">
              <w:rPr>
                <w:rFonts w:asciiTheme="minorHAnsi" w:hAnsiTheme="minorHAnsi" w:cstheme="minorHAnsi"/>
                <w:color w:val="000000"/>
                <w:sz w:val="18"/>
                <w:szCs w:val="18"/>
              </w:rPr>
              <w:t xml:space="preserve"> komunalnih in ostalih vodov</w:t>
            </w:r>
            <w:r w:rsidRPr="00880BCC">
              <w:rPr>
                <w:rFonts w:asciiTheme="minorHAnsi" w:hAnsiTheme="minorHAnsi" w:cstheme="minorHAnsi"/>
                <w:color w:val="000000"/>
                <w:sz w:val="18"/>
                <w:szCs w:val="18"/>
              </w:rPr>
              <w:t xml:space="preserve"> (sanitarije, pisarna na gradbišču, ipd.);</w:t>
            </w:r>
          </w:p>
          <w:p w14:paraId="3F354555"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lastRenderedPageBreak/>
              <w:t>stroške vsakodnevnega sprotnega čiščenja gradbišča, sortiranje odpadkov v zato namenjene zabojnike in sprotni odvoz in zamenjavo polnih zabojev;</w:t>
            </w:r>
          </w:p>
          <w:p w14:paraId="79B1A4F1"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odvoza odpadnega material (izkopov in gradbenih odpadkov) na ustrezno deponijo;</w:t>
            </w:r>
          </w:p>
          <w:p w14:paraId="2F11B44D"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nabave in vgradnje vsega materiala, predvidenega za vgradnjo;</w:t>
            </w:r>
          </w:p>
          <w:p w14:paraId="553EC676"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izdelavo ali najem in koriščenje, montažo in demontažo vseh delovnih ter zaščitnih ograj, ipd.;</w:t>
            </w:r>
          </w:p>
          <w:p w14:paraId="64508A8F"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stroški organiziranja in označevanja prometne ureditve v času izvajanja del (zapore cest, obvozi, table, prometni znaki in signalizacija, ipd.);</w:t>
            </w:r>
          </w:p>
          <w:p w14:paraId="00E08D29"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prevozov, raztovarjanja in skladiščenja na gradbišču ter notranjega transporta na gradbišču;</w:t>
            </w:r>
          </w:p>
          <w:p w14:paraId="4193FF03"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zaključnih del na gradbišču z odvozom odvečnega materiala in stroške vzpostavitve prvotnega stanja, kjer bo to potrebno;</w:t>
            </w:r>
          </w:p>
          <w:p w14:paraId="65AAFADE"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6B6707B7"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predpisanih ukrepov varstva pri delu in varstva pred požarom, ki jih mora izvajalec obvezno upoštevati;</w:t>
            </w:r>
          </w:p>
          <w:p w14:paraId="6A9FD4FD"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za popravilo morebitnih škod, ki bi nastale na objektih, dovoznih cestah, zunanjem okolju, komunalnih vodih in priključkih po krivdi izvajalca;</w:t>
            </w:r>
          </w:p>
          <w:p w14:paraId="10BAE221"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škode povzročene tretjim osebam ali odškodnine za poškodbe tretjih oseb;</w:t>
            </w:r>
          </w:p>
          <w:p w14:paraId="6C81B4E6"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4705BC23" w14:textId="77777777" w:rsidR="00D739E7" w:rsidRPr="00880BCC" w:rsidRDefault="006E4631" w:rsidP="006E4631">
            <w:pPr>
              <w:numPr>
                <w:ilvl w:val="0"/>
                <w:numId w:val="12"/>
              </w:numPr>
              <w:rPr>
                <w:rFonts w:asciiTheme="minorHAnsi" w:hAnsiTheme="minorHAnsi" w:cstheme="minorHAnsi"/>
                <w:color w:val="000000"/>
                <w:sz w:val="18"/>
                <w:szCs w:val="18"/>
              </w:rPr>
            </w:pPr>
            <w:r w:rsidRPr="00880BCC">
              <w:rPr>
                <w:rFonts w:asciiTheme="minorHAnsi" w:hAnsiTheme="minorHAnsi" w:cstheme="minorHAnsi"/>
                <w:color w:val="000000"/>
                <w:sz w:val="18"/>
                <w:szCs w:val="18"/>
              </w:rPr>
              <w:t>morebitni ne-našteti, a za izvedbo neobhodno potrebni ostali stroški.</w:t>
            </w:r>
          </w:p>
        </w:tc>
      </w:tr>
    </w:tbl>
    <w:p w14:paraId="645AA43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lastRenderedPageBreak/>
        <w:t>Ne glede na določila splošnih in posebnih pogojev pogodbe, morajo biti vsi zgoraj navedeni stroški vključeni v ponudbeno ceno.</w:t>
      </w:r>
    </w:p>
    <w:p w14:paraId="045A4AB7"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Izvajalec izstavi račun v elektronski obliki (</w:t>
      </w:r>
      <w:proofErr w:type="spellStart"/>
      <w:r w:rsidRPr="00880BCC">
        <w:rPr>
          <w:rFonts w:asciiTheme="minorHAnsi" w:hAnsiTheme="minorHAnsi" w:cstheme="minorHAnsi"/>
          <w:color w:val="000000"/>
          <w:sz w:val="18"/>
          <w:szCs w:val="18"/>
        </w:rPr>
        <w:t>eRačun</w:t>
      </w:r>
      <w:proofErr w:type="spellEnd"/>
      <w:r w:rsidRPr="00880BCC">
        <w:rPr>
          <w:rFonts w:asciiTheme="minorHAnsi" w:hAnsiTheme="minorHAnsi" w:cstheme="minorHAnsi"/>
          <w:color w:val="000000"/>
          <w:sz w:val="18"/>
          <w:szCs w:val="18"/>
        </w:rPr>
        <w:t xml:space="preserve">) preko spletnega portala </w:t>
      </w:r>
      <w:proofErr w:type="spellStart"/>
      <w:r w:rsidRPr="00880BCC">
        <w:rPr>
          <w:rFonts w:asciiTheme="minorHAnsi" w:hAnsiTheme="minorHAnsi" w:cstheme="minorHAnsi"/>
          <w:color w:val="000000"/>
          <w:sz w:val="18"/>
          <w:szCs w:val="18"/>
        </w:rPr>
        <w:t>UJPnet</w:t>
      </w:r>
      <w:proofErr w:type="spellEnd"/>
      <w:r w:rsidRPr="00880BCC">
        <w:rPr>
          <w:rFonts w:asciiTheme="minorHAnsi" w:hAnsiTheme="minorHAnsi" w:cstheme="minorHAnsi"/>
          <w:color w:val="000000"/>
          <w:sz w:val="18"/>
          <w:szCs w:val="18"/>
        </w:rPr>
        <w:t xml:space="preserve">. Kot uradni prejem računa se šteje datum vnosa računa v sistem </w:t>
      </w:r>
      <w:proofErr w:type="spellStart"/>
      <w:r w:rsidRPr="00880BCC">
        <w:rPr>
          <w:rFonts w:asciiTheme="minorHAnsi" w:hAnsiTheme="minorHAnsi" w:cstheme="minorHAnsi"/>
          <w:color w:val="000000"/>
          <w:sz w:val="18"/>
          <w:szCs w:val="18"/>
        </w:rPr>
        <w:t>UJPnet</w:t>
      </w:r>
      <w:proofErr w:type="spellEnd"/>
      <w:r w:rsidRPr="00880BCC">
        <w:rPr>
          <w:rFonts w:asciiTheme="minorHAnsi" w:hAnsiTheme="minorHAnsi" w:cstheme="minorHAnsi"/>
          <w:color w:val="000000"/>
          <w:sz w:val="18"/>
          <w:szCs w:val="18"/>
        </w:rPr>
        <w:t>.</w:t>
      </w:r>
    </w:p>
    <w:p w14:paraId="16F1109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D739E7" w:rsidRPr="00880BCC" w14:paraId="05EE9FEC" w14:textId="77777777">
        <w:tc>
          <w:tcPr>
            <w:tcW w:w="0" w:type="auto"/>
            <w:shd w:val="clear" w:color="auto" w:fill="000000"/>
            <w:tcMar>
              <w:top w:w="150" w:type="dxa"/>
              <w:bottom w:w="150" w:type="dxa"/>
            </w:tcMar>
            <w:vAlign w:val="center"/>
          </w:tcPr>
          <w:p w14:paraId="39156C75"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14. Veljavnost ponudbe</w:t>
            </w:r>
          </w:p>
        </w:tc>
      </w:tr>
    </w:tbl>
    <w:p w14:paraId="2E79C4ED" w14:textId="6A662AEF" w:rsidR="00D739E7" w:rsidRPr="00880BCC" w:rsidRDefault="006E4631">
      <w:pPr>
        <w:spacing w:before="225" w:after="225" w:line="240" w:lineRule="auto"/>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Ponudba velja najmanj do datuma </w:t>
      </w:r>
      <w:r w:rsidR="00C15EE5" w:rsidRPr="00880BCC">
        <w:rPr>
          <w:rFonts w:asciiTheme="minorHAnsi" w:hAnsiTheme="minorHAnsi" w:cstheme="minorHAnsi"/>
          <w:color w:val="000000"/>
          <w:sz w:val="18"/>
          <w:szCs w:val="18"/>
        </w:rPr>
        <w:t>01</w:t>
      </w:r>
      <w:r w:rsidRPr="00880BCC">
        <w:rPr>
          <w:rFonts w:asciiTheme="minorHAnsi" w:hAnsiTheme="minorHAnsi" w:cstheme="minorHAnsi"/>
          <w:color w:val="000000"/>
          <w:sz w:val="18"/>
          <w:szCs w:val="18"/>
        </w:rPr>
        <w:t>.</w:t>
      </w:r>
      <w:r w:rsidR="00D72F67" w:rsidRPr="00880BCC">
        <w:rPr>
          <w:rFonts w:asciiTheme="minorHAnsi" w:hAnsiTheme="minorHAnsi" w:cstheme="minorHAnsi"/>
          <w:color w:val="000000"/>
          <w:sz w:val="18"/>
          <w:szCs w:val="18"/>
        </w:rPr>
        <w:t>1</w:t>
      </w:r>
      <w:r w:rsidR="00B905CE" w:rsidRPr="00880BCC">
        <w:rPr>
          <w:rFonts w:asciiTheme="minorHAnsi" w:hAnsiTheme="minorHAnsi" w:cstheme="minorHAnsi"/>
          <w:color w:val="000000"/>
          <w:sz w:val="18"/>
          <w:szCs w:val="18"/>
        </w:rPr>
        <w:t>2</w:t>
      </w:r>
      <w:r w:rsidRPr="00880BCC">
        <w:rPr>
          <w:rFonts w:asciiTheme="minorHAnsi" w:hAnsiTheme="minorHAnsi" w:cstheme="minorHAnsi"/>
          <w:color w:val="000000"/>
          <w:sz w:val="18"/>
          <w:szCs w:val="18"/>
        </w:rPr>
        <w:t>.202</w:t>
      </w:r>
      <w:r w:rsidR="00EE5510" w:rsidRPr="00880BCC">
        <w:rPr>
          <w:rFonts w:asciiTheme="minorHAnsi" w:hAnsiTheme="minorHAnsi" w:cstheme="minorHAnsi"/>
          <w:color w:val="000000"/>
          <w:sz w:val="18"/>
          <w:szCs w:val="18"/>
        </w:rPr>
        <w:t>6</w:t>
      </w:r>
      <w:r w:rsidRPr="00880BCC">
        <w:rPr>
          <w:rFonts w:asciiTheme="minorHAnsi" w:hAnsiTheme="minorHAnsi" w:cstheme="minorHAnsi"/>
          <w:color w:val="000000"/>
          <w:sz w:val="18"/>
          <w:szCs w:val="18"/>
        </w:rPr>
        <w:t>. V primeru krajšega roka veljavnosti ponudbe se ponudba zavrne.</w:t>
      </w:r>
    </w:p>
    <w:p w14:paraId="7EB3459F" w14:textId="48C46FA9" w:rsidR="00E72C4F" w:rsidRPr="00D6250D" w:rsidRDefault="006E4631">
      <w:pPr>
        <w:spacing w:before="225" w:after="225" w:line="240" w:lineRule="auto"/>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739E7" w:rsidRPr="00880BCC" w14:paraId="3C0AA74B" w14:textId="77777777">
        <w:tc>
          <w:tcPr>
            <w:tcW w:w="0" w:type="auto"/>
            <w:shd w:val="clear" w:color="auto" w:fill="000000"/>
            <w:tcMar>
              <w:top w:w="150" w:type="dxa"/>
              <w:bottom w:w="150" w:type="dxa"/>
            </w:tcMar>
            <w:vAlign w:val="center"/>
          </w:tcPr>
          <w:p w14:paraId="4755A794" w14:textId="77777777" w:rsidR="00D739E7" w:rsidRPr="00880BCC" w:rsidRDefault="006E4631">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15. Pravno varstvo</w:t>
            </w:r>
          </w:p>
        </w:tc>
      </w:tr>
    </w:tbl>
    <w:p w14:paraId="7FC0A981"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33C21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5A9822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lastRenderedPageBreak/>
        <w:t>Zahtevek za revizijo mora vsebovati vse obvezne sestavine, kot jih določa 15. člen ZPVPJN. </w:t>
      </w:r>
    </w:p>
    <w:p w14:paraId="32F3334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V </w:t>
      </w:r>
      <w:proofErr w:type="spellStart"/>
      <w:r w:rsidRPr="00880BCC">
        <w:rPr>
          <w:rFonts w:asciiTheme="minorHAnsi" w:hAnsiTheme="minorHAnsi" w:cstheme="minorHAnsi"/>
          <w:color w:val="000000"/>
          <w:sz w:val="18"/>
          <w:szCs w:val="18"/>
        </w:rPr>
        <w:t>predrevizijskem</w:t>
      </w:r>
      <w:proofErr w:type="spellEnd"/>
      <w:r w:rsidRPr="00880BCC">
        <w:rPr>
          <w:rFonts w:asciiTheme="minorHAnsi" w:hAnsiTheme="minorHAnsi" w:cstheme="minorHAnsi"/>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7027F6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Vlagatelj mora pred vložitvijo zahtevka za revizijo zoper vsebino razpisne dokumentacije ali vsebino objave plačati takso v višini 2.000,00 EUR.</w:t>
      </w:r>
    </w:p>
    <w:p w14:paraId="75DEB27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880BCC">
        <w:rPr>
          <w:rFonts w:asciiTheme="minorHAnsi" w:hAnsiTheme="minorHAnsi" w:cstheme="minorHAnsi"/>
          <w:color w:val="000000"/>
          <w:sz w:val="18"/>
          <w:szCs w:val="18"/>
        </w:rPr>
        <w:t>predrevizijski</w:t>
      </w:r>
      <w:proofErr w:type="spellEnd"/>
      <w:r w:rsidRPr="00880BCC">
        <w:rPr>
          <w:rFonts w:asciiTheme="minorHAnsi" w:hAnsiTheme="minorHAnsi" w:cstheme="minorHAnsi"/>
          <w:color w:val="000000"/>
          <w:sz w:val="18"/>
          <w:szCs w:val="18"/>
        </w:rPr>
        <w:t xml:space="preserve"> in revizijski postopek. Natančne informacije o načinu plačila takse so dostopne na spletni strani Ministrstva za javno upravo: </w:t>
      </w:r>
    </w:p>
    <w:p w14:paraId="7B715877"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https://ejn.gov.si/sistem/pravno-varstvo.html</w:t>
      </w:r>
    </w:p>
    <w:p w14:paraId="465BDA5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 xml:space="preserve">Od 1. 1. 2021 se zahtevek za revizijo skladno z določbo 13.a člena ZPVPJN lahko vloži samo preko portala </w:t>
      </w:r>
      <w:proofErr w:type="spellStart"/>
      <w:r w:rsidRPr="00880BCC">
        <w:rPr>
          <w:rFonts w:asciiTheme="minorHAnsi" w:hAnsiTheme="minorHAnsi" w:cstheme="minorHAnsi"/>
          <w:b/>
          <w:bCs/>
          <w:color w:val="000000"/>
          <w:sz w:val="18"/>
          <w:szCs w:val="18"/>
        </w:rPr>
        <w:t>eRevizija</w:t>
      </w:r>
      <w:proofErr w:type="spellEnd"/>
      <w:r w:rsidRPr="00880BCC">
        <w:rPr>
          <w:rFonts w:asciiTheme="minorHAnsi" w:hAnsiTheme="minorHAnsi" w:cstheme="minorHAnsi"/>
          <w:b/>
          <w:bCs/>
          <w:color w:val="000000"/>
          <w:sz w:val="18"/>
          <w:szCs w:val="18"/>
        </w:rPr>
        <w:t xml:space="preserve"> na spletnem naslovu https://www.portalerevizija.si. </w:t>
      </w:r>
    </w:p>
    <w:p w14:paraId="4CD356D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Zahtevek za revizijo se lahko vloži v roku iz 25. člena ZPVPJN.</w:t>
      </w:r>
    </w:p>
    <w:p w14:paraId="62B6D117"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19EF23A9" w14:textId="77777777" w:rsidR="00D739E7" w:rsidRPr="00880BCC" w:rsidRDefault="00D739E7">
      <w:pPr>
        <w:rPr>
          <w:rFonts w:asciiTheme="minorHAnsi" w:hAnsiTheme="minorHAnsi" w:cstheme="minorHAnsi"/>
        </w:rPr>
      </w:pPr>
    </w:p>
    <w:p w14:paraId="1A80438A" w14:textId="2C56D326" w:rsidR="00A33047" w:rsidRPr="00880BCC" w:rsidRDefault="00A33047">
      <w:pPr>
        <w:rPr>
          <w:rFonts w:asciiTheme="minorHAnsi" w:hAnsiTheme="minorHAnsi" w:cstheme="minorHAnsi"/>
        </w:rPr>
        <w:sectPr w:rsidR="00A33047" w:rsidRPr="00880BCC" w:rsidSect="00D931BF">
          <w:headerReference w:type="default" r:id="rId10"/>
          <w:footerReference w:type="default" r:id="rId11"/>
          <w:pgSz w:w="11906" w:h="16838"/>
          <w:pgMar w:top="1418" w:right="1418" w:bottom="1418" w:left="1418" w:header="567" w:footer="680" w:gutter="0"/>
          <w:cols w:space="708"/>
          <w:docGrid w:linePitch="360"/>
        </w:sectPr>
      </w:pPr>
    </w:p>
    <w:p w14:paraId="45ABB2FD" w14:textId="77777777" w:rsidR="00684B0D" w:rsidRPr="00880BCC" w:rsidRDefault="006E4631"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heme="minorHAnsi" w:hAnsiTheme="minorHAnsi" w:cstheme="minorHAnsi"/>
          <w:color w:val="FFFFFF" w:themeColor="background1"/>
        </w:rPr>
      </w:pPr>
      <w:r w:rsidRPr="00880BCC">
        <w:rPr>
          <w:rFonts w:asciiTheme="minorHAnsi" w:hAnsiTheme="minorHAnsi" w:cstheme="minorHAnsi"/>
          <w:color w:val="FFFFFF" w:themeColor="background1"/>
        </w:rPr>
        <w:lastRenderedPageBreak/>
        <w:t>Merila</w:t>
      </w:r>
    </w:p>
    <w:p w14:paraId="66FE740B" w14:textId="77777777" w:rsidR="00684B0D" w:rsidRPr="00880BCC" w:rsidRDefault="00684B0D" w:rsidP="00C25086">
      <w:pPr>
        <w:rPr>
          <w:rFonts w:asciiTheme="minorHAnsi" w:hAnsiTheme="minorHAnsi" w:cstheme="minorHAnsi"/>
          <w:sz w:val="18"/>
          <w:szCs w:val="18"/>
        </w:rPr>
      </w:pPr>
    </w:p>
    <w:p w14:paraId="4AB6A58F" w14:textId="0F62641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Izbira ponudb bo potekala po naslednjem kriteriju: </w:t>
      </w:r>
      <w:r w:rsidRPr="00880BCC">
        <w:rPr>
          <w:rFonts w:asciiTheme="minorHAnsi" w:hAnsiTheme="minorHAnsi" w:cstheme="minorHAnsi"/>
          <w:b/>
          <w:bCs/>
          <w:color w:val="000000"/>
          <w:sz w:val="18"/>
          <w:szCs w:val="18"/>
        </w:rPr>
        <w:t> </w:t>
      </w:r>
      <w:r w:rsidR="002B19F6" w:rsidRPr="002B19F6">
        <w:rPr>
          <w:rFonts w:asciiTheme="minorHAnsi" w:hAnsiTheme="minorHAnsi" w:cstheme="minorHAnsi"/>
          <w:b/>
          <w:bCs/>
          <w:color w:val="000000"/>
          <w:sz w:val="18"/>
          <w:szCs w:val="18"/>
        </w:rPr>
        <w:t>Merilo za oddajo javnega naročila je ekonomsko najugodnejša ponudba, pri čemer je edino merilo najnižja ponudbena cena brez DDV</w:t>
      </w:r>
      <w:r w:rsidRPr="00880BCC">
        <w:rPr>
          <w:rFonts w:asciiTheme="minorHAnsi" w:hAnsiTheme="minorHAnsi" w:cstheme="minorHAnsi"/>
          <w:b/>
          <w:bCs/>
          <w:color w:val="000000"/>
          <w:sz w:val="18"/>
          <w:szCs w:val="18"/>
        </w:rPr>
        <w:t>.</w:t>
      </w:r>
    </w:p>
    <w:p w14:paraId="5BFA377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Upoštevali se bodo naslednji </w:t>
      </w:r>
      <w:proofErr w:type="spellStart"/>
      <w:r w:rsidRPr="00880BCC">
        <w:rPr>
          <w:rFonts w:asciiTheme="minorHAnsi" w:hAnsiTheme="minorHAnsi" w:cstheme="minorHAnsi"/>
          <w:color w:val="000000"/>
          <w:sz w:val="18"/>
          <w:szCs w:val="18"/>
        </w:rPr>
        <w:t>ponderji</w:t>
      </w:r>
      <w:proofErr w:type="spellEnd"/>
      <w:r w:rsidRPr="00880BCC">
        <w:rPr>
          <w:rFonts w:asciiTheme="minorHAnsi" w:hAnsiTheme="minorHAnsi" w:cstheme="minorHAnsi"/>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D739E7" w:rsidRPr="00880BCC" w14:paraId="5B66CCF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DB162" w14:textId="77777777" w:rsidR="00D739E7" w:rsidRPr="00880BCC" w:rsidRDefault="006E4631">
            <w:pPr>
              <w:rPr>
                <w:rFonts w:asciiTheme="minorHAnsi" w:hAnsiTheme="minorHAnsi" w:cstheme="minorHAnsi"/>
              </w:rPr>
            </w:pPr>
            <w:proofErr w:type="spellStart"/>
            <w:r w:rsidRPr="00880BCC">
              <w:rPr>
                <w:rFonts w:asciiTheme="minorHAnsi" w:hAnsiTheme="minorHAnsi" w:cstheme="minorHAnsi"/>
                <w:color w:val="000000"/>
                <w:position w:val="-2"/>
                <w:sz w:val="18"/>
                <w:szCs w:val="18"/>
              </w:rPr>
              <w:t>Ponder</w:t>
            </w:r>
            <w:proofErr w:type="spellEnd"/>
            <w:r w:rsidRPr="00880BCC">
              <w:rPr>
                <w:rFonts w:asciiTheme="minorHAnsi" w:hAnsiTheme="minorHAnsi" w:cstheme="minorHAnsi"/>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AD371"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E83E6" w14:textId="75597F39" w:rsidR="00D739E7" w:rsidRPr="00880BCC" w:rsidRDefault="006E4631">
            <w:pPr>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r w:rsidR="002B19F6" w:rsidRPr="002B19F6">
              <w:rPr>
                <w:rFonts w:asciiTheme="minorHAnsi" w:hAnsiTheme="minorHAnsi" w:cstheme="minorHAnsi"/>
                <w:color w:val="000000"/>
                <w:position w:val="-2"/>
                <w:sz w:val="18"/>
                <w:szCs w:val="18"/>
              </w:rPr>
              <w:t>Ponudbe se razvrstijo po naraščajoči ponudbeni ceni brez DDV</w:t>
            </w:r>
          </w:p>
        </w:tc>
      </w:tr>
    </w:tbl>
    <w:p w14:paraId="11D22BB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primeru enakovrednih ponudb se izvede javni žreb med najugodnejšimi ponudniki z identično ceno.</w:t>
      </w:r>
    </w:p>
    <w:p w14:paraId="46E33131" w14:textId="77777777" w:rsidR="00684B0D" w:rsidRPr="00880BCC" w:rsidRDefault="00684B0D" w:rsidP="00C25086">
      <w:pPr>
        <w:rPr>
          <w:rFonts w:asciiTheme="minorHAnsi" w:hAnsiTheme="minorHAnsi" w:cstheme="minorHAnsi"/>
        </w:rPr>
      </w:pPr>
    </w:p>
    <w:p w14:paraId="14E3035D" w14:textId="77777777" w:rsidR="00D739E7" w:rsidRPr="00880BCC" w:rsidRDefault="00D739E7">
      <w:pPr>
        <w:rPr>
          <w:rFonts w:asciiTheme="minorHAnsi" w:hAnsiTheme="minorHAnsi" w:cstheme="minorHAnsi"/>
        </w:rPr>
        <w:sectPr w:rsidR="00D739E7" w:rsidRPr="00880BCC" w:rsidSect="00D931BF">
          <w:pgSz w:w="11906" w:h="16838"/>
          <w:pgMar w:top="1418" w:right="1418" w:bottom="1418" w:left="1418" w:header="567" w:footer="680" w:gutter="0"/>
          <w:cols w:space="708"/>
          <w:docGrid w:linePitch="360"/>
        </w:sectPr>
      </w:pPr>
    </w:p>
    <w:p w14:paraId="6404C31A" w14:textId="77777777" w:rsidR="006975C6" w:rsidRPr="00880BCC" w:rsidRDefault="006E4631"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heme="minorHAnsi" w:hAnsiTheme="minorHAnsi" w:cstheme="minorHAnsi"/>
          <w:color w:val="FFFFFF" w:themeColor="background1"/>
        </w:rPr>
      </w:pPr>
      <w:r w:rsidRPr="00880BCC">
        <w:rPr>
          <w:rFonts w:asciiTheme="minorHAnsi" w:hAnsiTheme="minorHAnsi" w:cstheme="minorHAnsi"/>
          <w:color w:val="FFFFFF" w:themeColor="background1"/>
        </w:rPr>
        <w:lastRenderedPageBreak/>
        <w:t>Pogoji za priznanje usposobljenosti</w:t>
      </w:r>
    </w:p>
    <w:p w14:paraId="25BD9EC1"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80119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D739E7" w:rsidRPr="00880BCC" w14:paraId="6F249A16"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A2F2ED6" w14:textId="77777777" w:rsidR="00D739E7" w:rsidRPr="00880BCC" w:rsidRDefault="006E4631">
            <w:pPr>
              <w:rPr>
                <w:rFonts w:asciiTheme="minorHAnsi" w:hAnsiTheme="minorHAnsi" w:cstheme="minorHAnsi"/>
              </w:rPr>
            </w:pPr>
            <w:r w:rsidRPr="00880BCC">
              <w:rPr>
                <w:rFonts w:asciiTheme="minorHAnsi" w:hAnsiTheme="minorHAnsi" w:cstheme="minorHAnsi"/>
                <w:color w:val="FFFFFF"/>
                <w:position w:val="-2"/>
                <w:sz w:val="18"/>
                <w:szCs w:val="18"/>
              </w:rPr>
              <w:t>Razlogi za izključitev</w:t>
            </w:r>
          </w:p>
        </w:tc>
      </w:tr>
    </w:tbl>
    <w:p w14:paraId="6A382FBB" w14:textId="77777777" w:rsidR="00D739E7" w:rsidRPr="00880BCC" w:rsidRDefault="00D739E7">
      <w:pPr>
        <w:rPr>
          <w:rFonts w:asciiTheme="minorHAnsi" w:hAnsiTheme="minorHAnsi" w:cstheme="minorHAnsi"/>
        </w:rPr>
      </w:pPr>
    </w:p>
    <w:tbl>
      <w:tblPr>
        <w:tblStyle w:val="NormalTablePHPDOCX"/>
        <w:tblW w:w="9300" w:type="dxa"/>
        <w:tblInd w:w="108" w:type="dxa"/>
        <w:tblLook w:val="04A0" w:firstRow="1" w:lastRow="0" w:firstColumn="1" w:lastColumn="0" w:noHBand="0" w:noVBand="1"/>
      </w:tblPr>
      <w:tblGrid>
        <w:gridCol w:w="1860"/>
        <w:gridCol w:w="7440"/>
      </w:tblGrid>
      <w:tr w:rsidR="00D739E7" w:rsidRPr="00880BCC" w14:paraId="0FDB75B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88C0EF3"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FFFFFF"/>
                <w:position w:val="-2"/>
                <w:sz w:val="18"/>
                <w:szCs w:val="18"/>
              </w:rPr>
              <w:t>POGOJ 1</w:t>
            </w:r>
            <w:r w:rsidRPr="00880BCC">
              <w:rPr>
                <w:rFonts w:asciiTheme="minorHAnsi" w:hAnsiTheme="minorHAnsi" w:cstheme="minorHAnsi"/>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636F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Naročnik bo iz sodelovanja v postopku javnega naročanja izključil gospodarski subjekt, če ugotovi, da je bila </w:t>
            </w:r>
            <w:r w:rsidRPr="00880BCC">
              <w:rPr>
                <w:rFonts w:asciiTheme="minorHAnsi" w:hAnsiTheme="minorHAnsi" w:cstheme="minorHAnsi"/>
                <w:b/>
                <w:bCs/>
                <w:color w:val="000000"/>
                <w:position w:val="-2"/>
                <w:sz w:val="18"/>
                <w:szCs w:val="18"/>
                <w:u w:val="single"/>
              </w:rPr>
              <w:t>gospodarskemu subjektu ali osebi, ki je članica upravnega, vodstvenega ali nadzornega organa</w:t>
            </w:r>
            <w:r w:rsidRPr="00880BCC">
              <w:rPr>
                <w:rFonts w:asciiTheme="minorHAnsi" w:hAnsiTheme="minorHAnsi" w:cstheme="minorHAnsi"/>
                <w:color w:val="000000"/>
                <w:position w:val="-2"/>
                <w:sz w:val="18"/>
                <w:szCs w:val="18"/>
              </w:rPr>
              <w:t xml:space="preserve"> tega gospodarskega subjekta ali ki ima </w:t>
            </w:r>
            <w:r w:rsidRPr="00880BCC">
              <w:rPr>
                <w:rFonts w:asciiTheme="minorHAnsi" w:hAnsiTheme="minorHAnsi" w:cstheme="minorHAnsi"/>
                <w:b/>
                <w:bCs/>
                <w:color w:val="000000"/>
                <w:position w:val="-2"/>
                <w:sz w:val="18"/>
                <w:szCs w:val="18"/>
                <w:u w:val="single"/>
              </w:rPr>
              <w:t>pooblastila za njegovo zastopanje ali odločanje ali nadzor v njem</w:t>
            </w:r>
            <w:r w:rsidRPr="00880BCC">
              <w:rPr>
                <w:rFonts w:asciiTheme="minorHAnsi" w:hAnsiTheme="minorHAnsi" w:cstheme="minorHAnsi"/>
                <w:color w:val="000000"/>
                <w:position w:val="-2"/>
                <w:sz w:val="18"/>
                <w:szCs w:val="18"/>
              </w:rPr>
              <w:t>, izrečena pravnomočna sodba za dejanje, ki ima elemente kaznivih dejanj naštetih v 75. členu ZJN-3. </w:t>
            </w:r>
          </w:p>
          <w:p w14:paraId="5517DF39"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739E7" w:rsidRPr="00880BCC" w14:paraId="09BA90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F8D79"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34A4D"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1AE642D1"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0E9E1369"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V kolikor bo gospodarski subjekt predložil zgolj lastno izjavo in izjavo članov organa in zastopnikov, lahko naročnik izpis iz ustreznega registra pridobil sam.</w:t>
            </w:r>
          </w:p>
          <w:p w14:paraId="615B618F"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D739E7" w:rsidRPr="00880BCC" w14:paraId="1BEC12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856C0"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4E24F"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u w:val="single"/>
              </w:rPr>
              <w:t>Gospodarski subjekti, ki nimajo sedeža v Republiki Sloveniji:</w:t>
            </w:r>
          </w:p>
          <w:p w14:paraId="2EDAD362"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739E7" w:rsidRPr="00880BCC" w14:paraId="7D95A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04453"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9F839"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7CD474E6" w14:textId="4FB62E32"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lastRenderedPageBreak/>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r w:rsidR="00D6250D" w:rsidRPr="00880BCC">
              <w:rPr>
                <w:rFonts w:asciiTheme="minorHAnsi" w:hAnsiTheme="minorHAnsi" w:cstheme="minorHAnsi"/>
                <w:color w:val="000000"/>
                <w:position w:val="-2"/>
                <w:sz w:val="18"/>
                <w:szCs w:val="18"/>
              </w:rPr>
              <w:t>gospodarskega</w:t>
            </w:r>
            <w:r w:rsidRPr="00880BCC">
              <w:rPr>
                <w:rFonts w:asciiTheme="minorHAnsi" w:hAnsiTheme="minorHAnsi" w:cstheme="minorHAnsi"/>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D739E7" w:rsidRPr="00880BCC" w14:paraId="2DCF1C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381F2"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D15B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5B57614D" w14:textId="22224E84"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Izjave ter pooblastila za pridobitev podatkov iz kazenske evidence za člane organov in zastopnike gospodarskega subjekta (obrazec Izjava </w:t>
            </w:r>
            <w:r w:rsidR="00D6250D" w:rsidRPr="00880BCC">
              <w:rPr>
                <w:rFonts w:asciiTheme="minorHAnsi" w:hAnsiTheme="minorHAnsi" w:cstheme="minorHAnsi"/>
                <w:color w:val="000000"/>
                <w:position w:val="-2"/>
                <w:sz w:val="18"/>
                <w:szCs w:val="18"/>
              </w:rPr>
              <w:t>gospodarskega</w:t>
            </w:r>
            <w:r w:rsidRPr="00880BCC">
              <w:rPr>
                <w:rFonts w:asciiTheme="minorHAnsi" w:hAnsiTheme="minorHAnsi" w:cstheme="minorHAnsi"/>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14:paraId="423CB3EB" w14:textId="121F4469"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Naročnik bo zavrnil vsakega podizvajalca, če zanj obstajajo razlogi za izključitev iz prvega </w:t>
            </w:r>
            <w:r w:rsidR="002F35CE" w:rsidRPr="00880BCC">
              <w:rPr>
                <w:rFonts w:asciiTheme="minorHAnsi" w:hAnsiTheme="minorHAnsi" w:cstheme="minorHAnsi"/>
                <w:color w:val="000000"/>
                <w:position w:val="-2"/>
                <w:sz w:val="18"/>
                <w:szCs w:val="18"/>
              </w:rPr>
              <w:t xml:space="preserve">po </w:t>
            </w:r>
            <w:r w:rsidRPr="00880BCC">
              <w:rPr>
                <w:rFonts w:asciiTheme="minorHAnsi" w:hAnsiTheme="minorHAnsi" w:cstheme="minorHAnsi"/>
                <w:color w:val="000000"/>
                <w:position w:val="-2"/>
                <w:sz w:val="18"/>
                <w:szCs w:val="18"/>
              </w:rPr>
              <w:t xml:space="preserve"> ZJN-3.</w:t>
            </w:r>
          </w:p>
        </w:tc>
      </w:tr>
    </w:tbl>
    <w:p w14:paraId="7D7BDA4D" w14:textId="77777777" w:rsidR="00D739E7" w:rsidRPr="00880BCC" w:rsidRDefault="00D739E7">
      <w:pPr>
        <w:rPr>
          <w:rFonts w:asciiTheme="minorHAnsi" w:hAnsiTheme="minorHAnsi" w:cstheme="minorHAnsi"/>
        </w:rPr>
      </w:pPr>
    </w:p>
    <w:tbl>
      <w:tblPr>
        <w:tblStyle w:val="NormalTablePHPDOCX"/>
        <w:tblW w:w="9300" w:type="dxa"/>
        <w:tblInd w:w="108" w:type="dxa"/>
        <w:tblLook w:val="04A0" w:firstRow="1" w:lastRow="0" w:firstColumn="1" w:lastColumn="0" w:noHBand="0" w:noVBand="1"/>
      </w:tblPr>
      <w:tblGrid>
        <w:gridCol w:w="1860"/>
        <w:gridCol w:w="7440"/>
      </w:tblGrid>
      <w:tr w:rsidR="00D739E7" w:rsidRPr="00880BCC" w14:paraId="3A698D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372C35F"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FFFFFF"/>
                <w:position w:val="-2"/>
                <w:sz w:val="18"/>
                <w:szCs w:val="18"/>
              </w:rPr>
              <w:t>POGOJ 2</w:t>
            </w:r>
            <w:r w:rsidRPr="00880BCC">
              <w:rPr>
                <w:rFonts w:asciiTheme="minorHAnsi" w:hAnsiTheme="minorHAnsi" w:cstheme="minorHAnsi"/>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DCFAE"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Naročnik bo iz sodelovanja v postopku javnega naročanja izključil gospodarski subjekt, če ugotovi, da gospodarski subjekt </w:t>
            </w:r>
            <w:r w:rsidRPr="00880BCC">
              <w:rPr>
                <w:rFonts w:asciiTheme="minorHAnsi" w:hAnsiTheme="minorHAnsi" w:cstheme="minorHAnsi"/>
                <w:b/>
                <w:bCs/>
                <w:color w:val="000000"/>
                <w:position w:val="-2"/>
                <w:sz w:val="18"/>
                <w:szCs w:val="18"/>
                <w:u w:val="single"/>
              </w:rPr>
              <w:t>ne izpolnjuje obveznih dajatev in drugih denarnih nedavčnih obveznosti</w:t>
            </w:r>
            <w:r w:rsidRPr="00880BCC">
              <w:rPr>
                <w:rFonts w:asciiTheme="minorHAnsi" w:hAnsiTheme="minorHAnsi" w:cstheme="minorHAnsi"/>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880BCC">
              <w:rPr>
                <w:rFonts w:asciiTheme="minorHAnsi" w:hAnsiTheme="minorHAnsi" w:cstheme="minorHAnsi"/>
                <w:b/>
                <w:bCs/>
                <w:color w:val="000000"/>
                <w:position w:val="-2"/>
                <w:sz w:val="18"/>
                <w:szCs w:val="18"/>
                <w:u w:val="single"/>
              </w:rPr>
              <w:t>ni imel predloženih vseh obračunov davčnih odtegljajev za dohodke iz delovnega razmerja</w:t>
            </w:r>
            <w:r w:rsidRPr="00880BCC">
              <w:rPr>
                <w:rFonts w:asciiTheme="minorHAnsi" w:hAnsiTheme="minorHAnsi" w:cstheme="minorHAnsi"/>
                <w:color w:val="000000"/>
                <w:position w:val="-2"/>
                <w:sz w:val="18"/>
                <w:szCs w:val="18"/>
              </w:rPr>
              <w:t xml:space="preserve"> za obdobje zadnjih petih let do dne oddaje ponudbe ali prijave.</w:t>
            </w:r>
          </w:p>
          <w:p w14:paraId="70D51A94"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739E7" w:rsidRPr="00880BCC" w14:paraId="4B24C5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31E22"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E263E" w14:textId="23BEC280" w:rsidR="00CC67C6" w:rsidRPr="00880BCC" w:rsidRDefault="00CC67C6" w:rsidP="00CC67C6">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in podpisan Obrazec  KROVNA IZJAVA</w:t>
            </w:r>
            <w:r w:rsidR="00D6250D">
              <w:rPr>
                <w:rFonts w:asciiTheme="minorHAnsi" w:hAnsiTheme="minorHAnsi" w:cstheme="minorHAnsi"/>
                <w:color w:val="000000"/>
                <w:position w:val="-2"/>
                <w:sz w:val="18"/>
                <w:szCs w:val="18"/>
              </w:rPr>
              <w:t>.</w:t>
            </w:r>
          </w:p>
          <w:p w14:paraId="569DEDB7" w14:textId="77777777" w:rsidR="00CC67C6" w:rsidRPr="00880BCC" w:rsidRDefault="00CC67C6" w:rsidP="00CC67C6">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Gospodarski subjekt lahko predloži potrdilo Finančne uprave RS iz katerega bo razvidno, da ne obstajajo razlogi za izključitev.</w:t>
            </w:r>
          </w:p>
          <w:p w14:paraId="4A2D6912" w14:textId="68385FF2" w:rsidR="00D739E7" w:rsidRPr="00880BCC" w:rsidRDefault="00CC67C6" w:rsidP="00CC67C6">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V kolikor bo gospodarski subjekt predložil zgolj Obrazec KROVNA IZJAVA, bo naročnik potrdilo Finančne uprave RS pridobil sam.</w:t>
            </w:r>
          </w:p>
        </w:tc>
      </w:tr>
      <w:tr w:rsidR="00D739E7" w:rsidRPr="00880BCC" w14:paraId="2EEA4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DC4FE"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B1D8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u w:val="single"/>
              </w:rPr>
              <w:t>Gospodarski subjekti, ki nimajo sedeža v Republiki Sloveniji:</w:t>
            </w:r>
          </w:p>
          <w:p w14:paraId="31E8113E"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739E7" w:rsidRPr="00880BCC" w14:paraId="4EC016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5B849"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BA83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4150AB15"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in podpisan Obrazec  KROVNA IZJAVA.</w:t>
            </w:r>
          </w:p>
        </w:tc>
      </w:tr>
      <w:tr w:rsidR="00D739E7" w:rsidRPr="00880BCC" w14:paraId="0ED655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D00FA"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B38AE"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570A5E7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lastRenderedPageBreak/>
              <w:t>Izpolnjen in podpisan Obrazec Izjava pooblaščene osebe podizvajalca v zvezi z izpolnjevanjem obveznih pogojev za podizvajalce</w:t>
            </w:r>
          </w:p>
          <w:p w14:paraId="43D649B4" w14:textId="7DC668FA"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Naročnik bo zavrnil vsakega podizvajalca, če zanj obstajajo razlogi za izključitev </w:t>
            </w:r>
            <w:r w:rsidR="002F35CE" w:rsidRPr="00880BCC">
              <w:rPr>
                <w:rFonts w:asciiTheme="minorHAnsi" w:hAnsiTheme="minorHAnsi" w:cstheme="minorHAnsi"/>
                <w:color w:val="000000"/>
                <w:position w:val="-2"/>
                <w:sz w:val="18"/>
                <w:szCs w:val="18"/>
              </w:rPr>
              <w:t xml:space="preserve">po </w:t>
            </w:r>
            <w:r w:rsidRPr="00880BCC">
              <w:rPr>
                <w:rFonts w:asciiTheme="minorHAnsi" w:hAnsiTheme="minorHAnsi" w:cstheme="minorHAnsi"/>
                <w:color w:val="000000"/>
                <w:position w:val="-2"/>
                <w:sz w:val="18"/>
                <w:szCs w:val="18"/>
              </w:rPr>
              <w:t>ZJN-3. </w:t>
            </w:r>
          </w:p>
        </w:tc>
      </w:tr>
    </w:tbl>
    <w:p w14:paraId="4FA4C55F" w14:textId="77777777" w:rsidR="00D739E7" w:rsidRPr="00880BCC" w:rsidRDefault="00D739E7">
      <w:pPr>
        <w:rPr>
          <w:rFonts w:asciiTheme="minorHAnsi" w:hAnsiTheme="minorHAnsi" w:cstheme="minorHAnsi"/>
        </w:rPr>
      </w:pPr>
    </w:p>
    <w:tbl>
      <w:tblPr>
        <w:tblStyle w:val="NormalTablePHPDOCX"/>
        <w:tblW w:w="9300" w:type="dxa"/>
        <w:tblInd w:w="108" w:type="dxa"/>
        <w:tblLook w:val="04A0" w:firstRow="1" w:lastRow="0" w:firstColumn="1" w:lastColumn="0" w:noHBand="0" w:noVBand="1"/>
      </w:tblPr>
      <w:tblGrid>
        <w:gridCol w:w="1860"/>
        <w:gridCol w:w="7440"/>
      </w:tblGrid>
      <w:tr w:rsidR="00D739E7" w:rsidRPr="00880BCC" w14:paraId="2085379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34BBCD"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FFFFFF"/>
                <w:position w:val="-2"/>
                <w:sz w:val="18"/>
                <w:szCs w:val="18"/>
              </w:rPr>
              <w:t>POGOJ 3</w:t>
            </w:r>
            <w:r w:rsidRPr="00880BCC">
              <w:rPr>
                <w:rFonts w:asciiTheme="minorHAnsi" w:hAnsiTheme="minorHAnsi" w:cstheme="minorHAnsi"/>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5B610"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880BCC">
              <w:rPr>
                <w:rFonts w:asciiTheme="minorHAnsi" w:hAnsiTheme="minorHAnsi" w:cstheme="minorHAnsi"/>
                <w:b/>
                <w:bCs/>
                <w:color w:val="000000"/>
                <w:position w:val="-2"/>
                <w:sz w:val="18"/>
                <w:szCs w:val="18"/>
              </w:rPr>
              <w:t>evidenco gospodarskih subjektov z negativnimi referencami.</w:t>
            </w:r>
          </w:p>
          <w:p w14:paraId="4CF650C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739E7" w:rsidRPr="00880BCC" w14:paraId="740458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3ACD"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3C149" w14:textId="55C5B0A3" w:rsidR="00CC67C6" w:rsidRPr="00880BCC" w:rsidRDefault="00CC67C6" w:rsidP="00CC67C6">
            <w:pPr>
              <w:spacing w:before="135" w:after="135"/>
              <w:jc w:val="both"/>
              <w:textAlignment w:val="center"/>
              <w:rPr>
                <w:rFonts w:asciiTheme="minorHAnsi" w:eastAsia="Times New Roman" w:hAnsiTheme="minorHAnsi" w:cstheme="minorHAnsi"/>
              </w:rPr>
            </w:pPr>
            <w:r w:rsidRPr="00880BCC">
              <w:rPr>
                <w:rFonts w:asciiTheme="minorHAnsi" w:eastAsia="Times New Roman" w:hAnsiTheme="minorHAnsi" w:cstheme="minorHAnsi"/>
                <w:color w:val="000000"/>
                <w:position w:val="-2"/>
                <w:sz w:val="18"/>
                <w:szCs w:val="18"/>
              </w:rPr>
              <w:t>Izpolnjen in podpisan Obrazec  KROVNA IZJAVA.</w:t>
            </w:r>
          </w:p>
          <w:p w14:paraId="51744192" w14:textId="31BB0867" w:rsidR="00D739E7" w:rsidRPr="00880BCC" w:rsidRDefault="00CC67C6" w:rsidP="00CC67C6">
            <w:pPr>
              <w:spacing w:before="135" w:after="135"/>
              <w:jc w:val="both"/>
              <w:textAlignment w:val="center"/>
              <w:rPr>
                <w:rFonts w:asciiTheme="minorHAnsi" w:hAnsiTheme="minorHAnsi" w:cstheme="minorHAnsi"/>
              </w:rPr>
            </w:pPr>
            <w:r w:rsidRPr="00880BCC">
              <w:rPr>
                <w:rFonts w:asciiTheme="minorHAnsi" w:eastAsia="Times New Roman" w:hAnsiTheme="minorHAnsi" w:cstheme="minorHAnsi"/>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739E7" w:rsidRPr="00880BCC" w14:paraId="530B3F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BC2FC"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43668" w14:textId="77777777" w:rsidR="00D739E7" w:rsidRPr="00880BCC" w:rsidRDefault="006E4631">
            <w:pPr>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p w14:paraId="1DA80D19"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xml:space="preserve"> /</w:t>
            </w:r>
          </w:p>
        </w:tc>
      </w:tr>
      <w:tr w:rsidR="00D739E7" w:rsidRPr="00880BCC" w14:paraId="623A60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9BC7A"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08649"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30FC8300"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in podpisan Obrazec  KROVNA IZJAVA.</w:t>
            </w:r>
          </w:p>
        </w:tc>
      </w:tr>
      <w:tr w:rsidR="00D739E7" w:rsidRPr="00880BCC" w14:paraId="72C1CE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DB594"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BF230"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39970C5B" w14:textId="105C8FFE"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Naročnik bo zavrnil vsakega podizvajalca, če zanj obstajajo razlogi za </w:t>
            </w:r>
            <w:r w:rsidR="002F35CE" w:rsidRPr="00880BCC">
              <w:rPr>
                <w:rFonts w:asciiTheme="minorHAnsi" w:hAnsiTheme="minorHAnsi" w:cstheme="minorHAnsi"/>
                <w:color w:val="000000"/>
                <w:position w:val="-2"/>
                <w:sz w:val="18"/>
                <w:szCs w:val="18"/>
              </w:rPr>
              <w:t>po</w:t>
            </w:r>
            <w:r w:rsidRPr="00880BCC">
              <w:rPr>
                <w:rFonts w:asciiTheme="minorHAnsi" w:hAnsiTheme="minorHAnsi" w:cstheme="minorHAnsi"/>
                <w:color w:val="000000"/>
                <w:position w:val="-2"/>
                <w:sz w:val="18"/>
                <w:szCs w:val="18"/>
              </w:rPr>
              <w:t xml:space="preserve"> ZJN-3.</w:t>
            </w:r>
          </w:p>
        </w:tc>
      </w:tr>
    </w:tbl>
    <w:p w14:paraId="1020F2F3" w14:textId="77777777" w:rsidR="00D739E7" w:rsidRPr="00880BCC" w:rsidRDefault="00D739E7">
      <w:pPr>
        <w:rPr>
          <w:rFonts w:asciiTheme="minorHAnsi" w:hAnsiTheme="minorHAnsi" w:cstheme="minorHAnsi"/>
        </w:rPr>
      </w:pPr>
    </w:p>
    <w:tbl>
      <w:tblPr>
        <w:tblStyle w:val="NormalTablePHPDOCX"/>
        <w:tblW w:w="9300" w:type="dxa"/>
        <w:tblInd w:w="108" w:type="dxa"/>
        <w:tblLook w:val="04A0" w:firstRow="1" w:lastRow="0" w:firstColumn="1" w:lastColumn="0" w:noHBand="0" w:noVBand="1"/>
      </w:tblPr>
      <w:tblGrid>
        <w:gridCol w:w="1860"/>
        <w:gridCol w:w="7440"/>
      </w:tblGrid>
      <w:tr w:rsidR="00D739E7" w:rsidRPr="00880BCC" w14:paraId="0D012BF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B14FC83"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FFFFFF"/>
                <w:position w:val="-2"/>
                <w:sz w:val="18"/>
                <w:szCs w:val="18"/>
              </w:rPr>
              <w:t>POGOJ 4</w:t>
            </w:r>
            <w:r w:rsidRPr="00880BCC">
              <w:rPr>
                <w:rFonts w:asciiTheme="minorHAnsi" w:hAnsiTheme="minorHAnsi" w:cstheme="minorHAnsi"/>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81C2F"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CE14CF"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739E7" w:rsidRPr="00880BCC" w14:paraId="413763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018EB"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90540" w14:textId="77777777" w:rsidR="00CC67C6" w:rsidRPr="00880BCC" w:rsidRDefault="00CC67C6" w:rsidP="00CC67C6">
            <w:pPr>
              <w:spacing w:before="135" w:after="135"/>
              <w:jc w:val="both"/>
              <w:textAlignment w:val="center"/>
              <w:rPr>
                <w:rFonts w:asciiTheme="minorHAnsi" w:eastAsia="Times New Roman" w:hAnsiTheme="minorHAnsi" w:cstheme="minorHAnsi"/>
              </w:rPr>
            </w:pPr>
            <w:r w:rsidRPr="00880BCC">
              <w:rPr>
                <w:rFonts w:asciiTheme="minorHAnsi" w:eastAsia="Times New Roman" w:hAnsiTheme="minorHAnsi" w:cstheme="minorHAnsi"/>
                <w:color w:val="000000"/>
                <w:position w:val="-2"/>
                <w:sz w:val="18"/>
                <w:szCs w:val="18"/>
              </w:rPr>
              <w:t>Gospodarski subjekt lahko v ponudbi predloži potrdilo Inšpektorata RS za delo iz katerega bo razvidno, da ne obstajajo razlogi za izključitev.</w:t>
            </w:r>
          </w:p>
          <w:p w14:paraId="1E5F1863" w14:textId="1C16425F" w:rsidR="00D739E7" w:rsidRPr="00880BCC" w:rsidRDefault="00CC67C6" w:rsidP="00CC67C6">
            <w:pPr>
              <w:spacing w:before="135" w:after="135"/>
              <w:jc w:val="both"/>
              <w:textAlignment w:val="center"/>
              <w:rPr>
                <w:rFonts w:asciiTheme="minorHAnsi" w:hAnsiTheme="minorHAnsi" w:cstheme="minorHAnsi"/>
              </w:rPr>
            </w:pPr>
            <w:r w:rsidRPr="00880BCC">
              <w:rPr>
                <w:rFonts w:asciiTheme="minorHAnsi" w:eastAsia="Times New Roman" w:hAnsiTheme="minorHAnsi" w:cstheme="minorHAnsi"/>
                <w:color w:val="000000"/>
                <w:position w:val="-2"/>
                <w:sz w:val="18"/>
                <w:szCs w:val="18"/>
              </w:rPr>
              <w:t>V kolikor bo gospodarski subjekt predložil zgolj Obrazec KROVNA IZJAVA, lahko naročnik potrdilo pridobi sam.</w:t>
            </w:r>
          </w:p>
        </w:tc>
      </w:tr>
      <w:tr w:rsidR="00D739E7" w:rsidRPr="00880BCC" w14:paraId="4C5D75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103A9"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61481"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739E7" w:rsidRPr="00880BCC" w14:paraId="38A8B5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EEFA2"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BDF9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5A7E41A1"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in podpisan Obrazec  KROVNA IZJAVA.</w:t>
            </w:r>
          </w:p>
        </w:tc>
      </w:tr>
      <w:tr w:rsidR="00D739E7" w:rsidRPr="00880BCC" w14:paraId="6F7248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00F75"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DD618"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792B2158" w14:textId="0BA244F9"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Naročnik bo zavrnil vsakega podizvajalca, če zanj obstajajo razlogi za izključitev četrtega </w:t>
            </w:r>
            <w:r w:rsidR="002F35CE" w:rsidRPr="00880BCC">
              <w:rPr>
                <w:rFonts w:asciiTheme="minorHAnsi" w:hAnsiTheme="minorHAnsi" w:cstheme="minorHAnsi"/>
                <w:color w:val="000000"/>
                <w:position w:val="-2"/>
                <w:sz w:val="18"/>
                <w:szCs w:val="18"/>
              </w:rPr>
              <w:t>po</w:t>
            </w:r>
            <w:r w:rsidRPr="00880BCC">
              <w:rPr>
                <w:rFonts w:asciiTheme="minorHAnsi" w:hAnsiTheme="minorHAnsi" w:cstheme="minorHAnsi"/>
                <w:color w:val="000000"/>
                <w:position w:val="-2"/>
                <w:sz w:val="18"/>
                <w:szCs w:val="18"/>
              </w:rPr>
              <w:t xml:space="preserve"> ZJN-3.</w:t>
            </w:r>
          </w:p>
          <w:p w14:paraId="06AB29E1"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in podpisan Obrazec Izjava pooblaščene osebe podizvajalca v zvezi z izpolnjevanjem obveznih pogojev za podizvajalca.</w:t>
            </w:r>
          </w:p>
        </w:tc>
      </w:tr>
    </w:tbl>
    <w:p w14:paraId="0E512D1B" w14:textId="77777777" w:rsidR="00D739E7" w:rsidRPr="00880BCC" w:rsidRDefault="00D739E7">
      <w:pPr>
        <w:rPr>
          <w:rFonts w:asciiTheme="minorHAnsi" w:hAnsiTheme="minorHAnsi" w:cstheme="minorHAnsi"/>
        </w:rPr>
      </w:pPr>
    </w:p>
    <w:tbl>
      <w:tblPr>
        <w:tblStyle w:val="NormalTablePHPDOCX"/>
        <w:tblW w:w="2500" w:type="pct"/>
        <w:tblInd w:w="108" w:type="dxa"/>
        <w:tblLook w:val="04A0" w:firstRow="1" w:lastRow="0" w:firstColumn="1" w:lastColumn="0" w:noHBand="0" w:noVBand="1"/>
      </w:tblPr>
      <w:tblGrid>
        <w:gridCol w:w="4504"/>
      </w:tblGrid>
      <w:tr w:rsidR="00D739E7" w:rsidRPr="00880BCC" w14:paraId="2C6DEF5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B3C1E94" w14:textId="77777777" w:rsidR="00D739E7" w:rsidRPr="00880BCC" w:rsidRDefault="006E4631">
            <w:pPr>
              <w:rPr>
                <w:rFonts w:asciiTheme="minorHAnsi" w:hAnsiTheme="minorHAnsi" w:cstheme="minorHAnsi"/>
              </w:rPr>
            </w:pPr>
            <w:r w:rsidRPr="00880BCC">
              <w:rPr>
                <w:rFonts w:asciiTheme="minorHAnsi" w:hAnsiTheme="minorHAnsi" w:cstheme="minorHAnsi"/>
                <w:color w:val="FFFFFF"/>
                <w:position w:val="-2"/>
                <w:sz w:val="18"/>
                <w:szCs w:val="18"/>
              </w:rPr>
              <w:t>Poslovna in finančna sposobnost</w:t>
            </w:r>
          </w:p>
        </w:tc>
      </w:tr>
    </w:tbl>
    <w:p w14:paraId="10834202" w14:textId="77777777" w:rsidR="00D739E7" w:rsidRPr="00880BCC" w:rsidRDefault="00D739E7">
      <w:pPr>
        <w:rPr>
          <w:rFonts w:asciiTheme="minorHAnsi" w:hAnsiTheme="minorHAnsi" w:cstheme="minorHAnsi"/>
        </w:rPr>
      </w:pPr>
    </w:p>
    <w:tbl>
      <w:tblPr>
        <w:tblStyle w:val="NormalTablePHPDOCX"/>
        <w:tblW w:w="9300" w:type="dxa"/>
        <w:tblInd w:w="108" w:type="dxa"/>
        <w:tblLook w:val="04A0" w:firstRow="1" w:lastRow="0" w:firstColumn="1" w:lastColumn="0" w:noHBand="0" w:noVBand="1"/>
      </w:tblPr>
      <w:tblGrid>
        <w:gridCol w:w="1860"/>
        <w:gridCol w:w="7440"/>
      </w:tblGrid>
      <w:tr w:rsidR="00D739E7" w:rsidRPr="00880BCC" w14:paraId="1528C48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6880E10"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FFFFFF"/>
                <w:position w:val="-2"/>
                <w:sz w:val="18"/>
                <w:szCs w:val="18"/>
              </w:rPr>
              <w:t>POGOJ 1</w:t>
            </w:r>
            <w:r w:rsidRPr="00880BCC">
              <w:rPr>
                <w:rFonts w:asciiTheme="minorHAnsi" w:hAnsiTheme="minorHAnsi" w:cstheme="minorHAnsi"/>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02C4A"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Gospodarski subjekt je </w:t>
            </w:r>
            <w:r w:rsidRPr="00880BCC">
              <w:rPr>
                <w:rFonts w:asciiTheme="minorHAnsi" w:hAnsiTheme="minorHAnsi" w:cstheme="minorHAnsi"/>
                <w:b/>
                <w:bCs/>
                <w:color w:val="000000"/>
                <w:position w:val="-2"/>
                <w:sz w:val="18"/>
                <w:szCs w:val="18"/>
                <w:u w:val="single"/>
              </w:rPr>
              <w:t>vpisan v enega od poklicnih ali poslovnih registrov,</w:t>
            </w:r>
            <w:r w:rsidRPr="00880BCC">
              <w:rPr>
                <w:rFonts w:asciiTheme="minorHAnsi" w:hAnsiTheme="minorHAnsi" w:cstheme="minorHAnsi"/>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20000BA" w14:textId="77777777" w:rsidR="00D739E7" w:rsidRPr="00880BCC" w:rsidRDefault="006E4631">
            <w:pPr>
              <w:spacing w:before="135" w:after="135"/>
              <w:jc w:val="both"/>
              <w:textAlignment w:val="center"/>
              <w:rPr>
                <w:rFonts w:asciiTheme="minorHAnsi" w:hAnsiTheme="minorHAnsi" w:cstheme="minorHAnsi"/>
              </w:rPr>
            </w:pPr>
            <w:proofErr w:type="spellStart"/>
            <w:r w:rsidRPr="00880BCC">
              <w:rPr>
                <w:rFonts w:asciiTheme="minorHAnsi" w:hAnsiTheme="minorHAnsi" w:cstheme="minorHAnsi"/>
                <w:color w:val="000000"/>
                <w:position w:val="-2"/>
                <w:sz w:val="18"/>
                <w:szCs w:val="18"/>
              </w:rPr>
              <w:t>Če</w:t>
            </w:r>
            <w:proofErr w:type="spellEnd"/>
            <w:r w:rsidRPr="00880BCC">
              <w:rPr>
                <w:rFonts w:asciiTheme="minorHAnsi" w:hAnsiTheme="minorHAnsi" w:cstheme="minorHAnsi"/>
                <w:color w:val="000000"/>
                <w:position w:val="-2"/>
                <w:sz w:val="18"/>
                <w:szCs w:val="18"/>
              </w:rPr>
              <w:t xml:space="preserve"> morajo imeti gospodarski subjekti </w:t>
            </w:r>
            <w:proofErr w:type="spellStart"/>
            <w:r w:rsidRPr="00880BCC">
              <w:rPr>
                <w:rFonts w:asciiTheme="minorHAnsi" w:hAnsiTheme="minorHAnsi" w:cstheme="minorHAnsi"/>
                <w:color w:val="000000"/>
                <w:position w:val="-2"/>
                <w:sz w:val="18"/>
                <w:szCs w:val="18"/>
              </w:rPr>
              <w:t>določeno</w:t>
            </w:r>
            <w:proofErr w:type="spellEnd"/>
            <w:r w:rsidRPr="00880BCC">
              <w:rPr>
                <w:rFonts w:asciiTheme="minorHAnsi" w:hAnsiTheme="minorHAnsi" w:cstheme="minorHAnsi"/>
                <w:color w:val="000000"/>
                <w:position w:val="-2"/>
                <w:sz w:val="18"/>
                <w:szCs w:val="18"/>
              </w:rPr>
              <w:t xml:space="preserve"> dovoljenje ali biti </w:t>
            </w:r>
            <w:proofErr w:type="spellStart"/>
            <w:r w:rsidRPr="00880BCC">
              <w:rPr>
                <w:rFonts w:asciiTheme="minorHAnsi" w:hAnsiTheme="minorHAnsi" w:cstheme="minorHAnsi"/>
                <w:color w:val="000000"/>
                <w:position w:val="-2"/>
                <w:sz w:val="18"/>
                <w:szCs w:val="18"/>
              </w:rPr>
              <w:t>člani</w:t>
            </w:r>
            <w:proofErr w:type="spellEnd"/>
            <w:r w:rsidRPr="00880BCC">
              <w:rPr>
                <w:rFonts w:asciiTheme="minorHAnsi" w:hAnsiTheme="minorHAnsi" w:cstheme="minorHAnsi"/>
                <w:color w:val="000000"/>
                <w:position w:val="-2"/>
                <w:sz w:val="18"/>
                <w:szCs w:val="18"/>
              </w:rPr>
              <w:t xml:space="preserve"> </w:t>
            </w:r>
            <w:proofErr w:type="spellStart"/>
            <w:r w:rsidRPr="00880BCC">
              <w:rPr>
                <w:rFonts w:asciiTheme="minorHAnsi" w:hAnsiTheme="minorHAnsi" w:cstheme="minorHAnsi"/>
                <w:color w:val="000000"/>
                <w:position w:val="-2"/>
                <w:sz w:val="18"/>
                <w:szCs w:val="18"/>
              </w:rPr>
              <w:t>določene</w:t>
            </w:r>
            <w:proofErr w:type="spellEnd"/>
            <w:r w:rsidRPr="00880BCC">
              <w:rPr>
                <w:rFonts w:asciiTheme="minorHAnsi" w:hAnsiTheme="minorHAnsi" w:cstheme="minorHAnsi"/>
                <w:color w:val="000000"/>
                <w:position w:val="-2"/>
                <w:sz w:val="18"/>
                <w:szCs w:val="18"/>
              </w:rPr>
              <w:t xml:space="preserve"> organizacije, da lahko v svoji </w:t>
            </w:r>
            <w:proofErr w:type="spellStart"/>
            <w:r w:rsidRPr="00880BCC">
              <w:rPr>
                <w:rFonts w:asciiTheme="minorHAnsi" w:hAnsiTheme="minorHAnsi" w:cstheme="minorHAnsi"/>
                <w:color w:val="000000"/>
                <w:position w:val="-2"/>
                <w:sz w:val="18"/>
                <w:szCs w:val="18"/>
              </w:rPr>
              <w:t>matični</w:t>
            </w:r>
            <w:proofErr w:type="spellEnd"/>
            <w:r w:rsidRPr="00880BCC">
              <w:rPr>
                <w:rFonts w:asciiTheme="minorHAnsi" w:hAnsiTheme="minorHAnsi" w:cstheme="minorHAnsi"/>
                <w:color w:val="000000"/>
                <w:position w:val="-2"/>
                <w:sz w:val="18"/>
                <w:szCs w:val="18"/>
              </w:rPr>
              <w:t xml:space="preserve"> </w:t>
            </w:r>
            <w:proofErr w:type="spellStart"/>
            <w:r w:rsidRPr="00880BCC">
              <w:rPr>
                <w:rFonts w:asciiTheme="minorHAnsi" w:hAnsiTheme="minorHAnsi" w:cstheme="minorHAnsi"/>
                <w:color w:val="000000"/>
                <w:position w:val="-2"/>
                <w:sz w:val="18"/>
                <w:szCs w:val="18"/>
              </w:rPr>
              <w:t>državi</w:t>
            </w:r>
            <w:proofErr w:type="spellEnd"/>
            <w:r w:rsidRPr="00880BCC">
              <w:rPr>
                <w:rFonts w:asciiTheme="minorHAnsi" w:hAnsiTheme="minorHAnsi" w:cstheme="minorHAnsi"/>
                <w:color w:val="000000"/>
                <w:position w:val="-2"/>
                <w:sz w:val="18"/>
                <w:szCs w:val="18"/>
              </w:rPr>
              <w:t xml:space="preserve"> opravljajo </w:t>
            </w:r>
            <w:proofErr w:type="spellStart"/>
            <w:r w:rsidRPr="00880BCC">
              <w:rPr>
                <w:rFonts w:asciiTheme="minorHAnsi" w:hAnsiTheme="minorHAnsi" w:cstheme="minorHAnsi"/>
                <w:color w:val="000000"/>
                <w:position w:val="-2"/>
                <w:sz w:val="18"/>
                <w:szCs w:val="18"/>
              </w:rPr>
              <w:t>določeno</w:t>
            </w:r>
            <w:proofErr w:type="spellEnd"/>
            <w:r w:rsidRPr="00880BCC">
              <w:rPr>
                <w:rFonts w:asciiTheme="minorHAnsi" w:hAnsiTheme="minorHAnsi" w:cstheme="minorHAnsi"/>
                <w:color w:val="000000"/>
                <w:position w:val="-2"/>
                <w:sz w:val="18"/>
                <w:szCs w:val="18"/>
              </w:rPr>
              <w:t xml:space="preserve"> storitev, morajo </w:t>
            </w:r>
            <w:proofErr w:type="spellStart"/>
            <w:r w:rsidRPr="00880BCC">
              <w:rPr>
                <w:rFonts w:asciiTheme="minorHAnsi" w:hAnsiTheme="minorHAnsi" w:cstheme="minorHAnsi"/>
                <w:color w:val="000000"/>
                <w:position w:val="-2"/>
                <w:sz w:val="18"/>
                <w:szCs w:val="18"/>
              </w:rPr>
              <w:t>predložiti</w:t>
            </w:r>
            <w:proofErr w:type="spellEnd"/>
            <w:r w:rsidRPr="00880BCC">
              <w:rPr>
                <w:rFonts w:asciiTheme="minorHAnsi" w:hAnsiTheme="minorHAnsi" w:cstheme="minorHAnsi"/>
                <w:color w:val="000000"/>
                <w:position w:val="-2"/>
                <w:sz w:val="18"/>
                <w:szCs w:val="18"/>
              </w:rPr>
              <w:t xml:space="preserve"> dokazilo o tem dovoljenju ali </w:t>
            </w:r>
            <w:proofErr w:type="spellStart"/>
            <w:r w:rsidRPr="00880BCC">
              <w:rPr>
                <w:rFonts w:asciiTheme="minorHAnsi" w:hAnsiTheme="minorHAnsi" w:cstheme="minorHAnsi"/>
                <w:color w:val="000000"/>
                <w:position w:val="-2"/>
                <w:sz w:val="18"/>
                <w:szCs w:val="18"/>
              </w:rPr>
              <w:t>članstvu</w:t>
            </w:r>
            <w:proofErr w:type="spellEnd"/>
            <w:r w:rsidRPr="00880BCC">
              <w:rPr>
                <w:rFonts w:asciiTheme="minorHAnsi" w:hAnsiTheme="minorHAnsi" w:cstheme="minorHAnsi"/>
                <w:color w:val="000000"/>
                <w:position w:val="-2"/>
                <w:sz w:val="18"/>
                <w:szCs w:val="18"/>
              </w:rPr>
              <w:t>.</w:t>
            </w:r>
          </w:p>
        </w:tc>
      </w:tr>
      <w:tr w:rsidR="00D739E7" w:rsidRPr="00880BCC" w14:paraId="57C96F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72FAD"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2D183" w14:textId="3DB1E6B6" w:rsidR="002D0F05" w:rsidRPr="00880BCC" w:rsidRDefault="002D0F05" w:rsidP="002D0F05">
            <w:pPr>
              <w:spacing w:before="135" w:after="135"/>
              <w:jc w:val="both"/>
              <w:textAlignment w:val="center"/>
              <w:rPr>
                <w:rFonts w:asciiTheme="minorHAnsi" w:eastAsia="Times New Roman" w:hAnsiTheme="minorHAnsi" w:cstheme="minorHAnsi"/>
              </w:rPr>
            </w:pPr>
            <w:r w:rsidRPr="00880BCC">
              <w:rPr>
                <w:rFonts w:asciiTheme="minorHAnsi" w:eastAsia="Times New Roman" w:hAnsiTheme="minorHAnsi" w:cstheme="minorHAnsi"/>
                <w:color w:val="000000"/>
                <w:position w:val="-2"/>
                <w:sz w:val="18"/>
                <w:szCs w:val="18"/>
              </w:rPr>
              <w:t xml:space="preserve">Izpolnjen in podpisan Obrazec  KROVNA IZJAVA </w:t>
            </w:r>
            <w:r w:rsidR="0058023B" w:rsidRPr="00880BCC">
              <w:rPr>
                <w:rFonts w:asciiTheme="minorHAnsi" w:eastAsia="Times New Roman" w:hAnsiTheme="minorHAnsi" w:cstheme="minorHAnsi"/>
                <w:color w:val="000000"/>
                <w:position w:val="-2"/>
                <w:sz w:val="18"/>
                <w:szCs w:val="18"/>
              </w:rPr>
              <w:t>ali</w:t>
            </w:r>
            <w:r w:rsidRPr="00880BCC">
              <w:rPr>
                <w:rFonts w:asciiTheme="minorHAnsi" w:eastAsia="Times New Roman" w:hAnsiTheme="minorHAnsi" w:cstheme="minorHAnsi"/>
                <w:color w:val="000000"/>
                <w:position w:val="-2"/>
                <w:sz w:val="18"/>
                <w:szCs w:val="18"/>
              </w:rPr>
              <w:t xml:space="preserve"> ESPD</w:t>
            </w:r>
          </w:p>
          <w:p w14:paraId="367C40A9" w14:textId="0BDC71B9" w:rsidR="00D739E7" w:rsidRPr="00880BCC" w:rsidRDefault="002D0F05" w:rsidP="002D0F05">
            <w:pPr>
              <w:spacing w:before="135" w:after="135"/>
              <w:jc w:val="both"/>
              <w:textAlignment w:val="center"/>
              <w:rPr>
                <w:rFonts w:asciiTheme="minorHAnsi" w:hAnsiTheme="minorHAnsi" w:cstheme="minorHAnsi"/>
              </w:rPr>
            </w:pPr>
            <w:r w:rsidRPr="00880BCC">
              <w:rPr>
                <w:rFonts w:asciiTheme="minorHAnsi" w:eastAsia="Times New Roman" w:hAnsiTheme="minorHAnsi" w:cstheme="minorHAnsi"/>
                <w:color w:val="000000"/>
                <w:position w:val="-2"/>
                <w:sz w:val="18"/>
                <w:szCs w:val="18"/>
              </w:rPr>
              <w:t>Naročnik lahko izpolnjevanje navedenega pogoja preveri v uradnih registrih in evidencah.</w:t>
            </w:r>
          </w:p>
        </w:tc>
      </w:tr>
      <w:tr w:rsidR="00D739E7" w:rsidRPr="00880BCC" w14:paraId="5B4DD1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5655D"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E8A5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u w:val="single"/>
              </w:rPr>
              <w:t>Gospodarski subjekti, ki nimajo sedeža v Republiki Sloveniji:</w:t>
            </w:r>
          </w:p>
          <w:p w14:paraId="120EC2A4"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739E7" w:rsidRPr="00880BCC" w14:paraId="1E74A2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C6B4E"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D76D1"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79A3DD7B" w14:textId="013BEC9A"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Partnerji morajo pogoj izpolnjevati v obsegu, v katerem prevzemajo izvedbo del. Vsak izmed partnerjev mora predložiti podpisan in obrazec Krovne izjave s podpisom katerega izjavlja, da izpolnjuje navedeni pogoj.</w:t>
            </w:r>
          </w:p>
        </w:tc>
      </w:tr>
      <w:tr w:rsidR="00D739E7" w:rsidRPr="00880BCC" w14:paraId="33BD09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381FE"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EF08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60FF0DB0" w14:textId="72F07794"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Podizvajalci morajo pogoj izpolnjevati v obsegu, v katerem prevzemajo izvedbo del. Vsak izmed podizvajalcev mora predložiti podpisan in obrazec Izjava zastopnika podizvajalca s podpisom katerega izjavlja, da izpolnjuje navedeni pogoj.</w:t>
            </w:r>
          </w:p>
        </w:tc>
      </w:tr>
    </w:tbl>
    <w:p w14:paraId="7618E72A" w14:textId="77777777" w:rsidR="00D739E7" w:rsidRPr="00880BCC" w:rsidRDefault="00D739E7">
      <w:pPr>
        <w:rPr>
          <w:rFonts w:asciiTheme="minorHAnsi" w:hAnsiTheme="minorHAnsi" w:cstheme="minorHAnsi"/>
        </w:rPr>
      </w:pPr>
    </w:p>
    <w:tbl>
      <w:tblPr>
        <w:tblStyle w:val="NormalTablePHPDOCX"/>
        <w:tblW w:w="2500" w:type="pct"/>
        <w:tblInd w:w="108" w:type="dxa"/>
        <w:tblLook w:val="04A0" w:firstRow="1" w:lastRow="0" w:firstColumn="1" w:lastColumn="0" w:noHBand="0" w:noVBand="1"/>
      </w:tblPr>
      <w:tblGrid>
        <w:gridCol w:w="4504"/>
      </w:tblGrid>
      <w:tr w:rsidR="00D739E7" w:rsidRPr="00880BCC" w14:paraId="41FC6E6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4692D52" w14:textId="77777777" w:rsidR="00D739E7" w:rsidRPr="00880BCC" w:rsidRDefault="006E4631">
            <w:pPr>
              <w:rPr>
                <w:rFonts w:asciiTheme="minorHAnsi" w:hAnsiTheme="minorHAnsi" w:cstheme="minorHAnsi"/>
              </w:rPr>
            </w:pPr>
            <w:r w:rsidRPr="00880BCC">
              <w:rPr>
                <w:rFonts w:asciiTheme="minorHAnsi" w:hAnsiTheme="minorHAnsi" w:cstheme="minorHAnsi"/>
                <w:color w:val="FFFFFF"/>
                <w:position w:val="-2"/>
                <w:sz w:val="18"/>
                <w:szCs w:val="18"/>
              </w:rPr>
              <w:t>Tehnična sposobnost</w:t>
            </w:r>
          </w:p>
        </w:tc>
      </w:tr>
    </w:tbl>
    <w:p w14:paraId="0C23D6BC" w14:textId="77777777" w:rsidR="00D739E7" w:rsidRPr="00880BCC" w:rsidRDefault="00D739E7">
      <w:pPr>
        <w:rPr>
          <w:rFonts w:asciiTheme="minorHAnsi" w:hAnsiTheme="minorHAnsi" w:cstheme="minorHAnsi"/>
        </w:rPr>
      </w:pPr>
    </w:p>
    <w:tbl>
      <w:tblPr>
        <w:tblStyle w:val="NormalTablePHPDOCX"/>
        <w:tblW w:w="10843" w:type="dxa"/>
        <w:tblInd w:w="-894" w:type="dxa"/>
        <w:tblLook w:val="04A0" w:firstRow="1" w:lastRow="0" w:firstColumn="1" w:lastColumn="0" w:noHBand="0" w:noVBand="1"/>
      </w:tblPr>
      <w:tblGrid>
        <w:gridCol w:w="1327"/>
        <w:gridCol w:w="9516"/>
      </w:tblGrid>
      <w:tr w:rsidR="00D739E7" w:rsidRPr="00880BCC" w14:paraId="3503703E" w14:textId="77777777" w:rsidTr="00CF0940">
        <w:tc>
          <w:tcPr>
            <w:tcW w:w="612"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5F1AD0F"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FFFFFF"/>
                <w:position w:val="-2"/>
                <w:sz w:val="18"/>
                <w:szCs w:val="18"/>
              </w:rPr>
              <w:t>POGOJ 1</w:t>
            </w:r>
            <w:r w:rsidRPr="00880BCC">
              <w:rPr>
                <w:rFonts w:asciiTheme="minorHAnsi" w:hAnsiTheme="minorHAnsi" w:cstheme="minorHAnsi"/>
                <w:b/>
                <w:bCs/>
                <w:color w:val="FFFFFF"/>
                <w:position w:val="-2"/>
                <w:sz w:val="18"/>
                <w:szCs w:val="18"/>
              </w:rPr>
              <w:br/>
              <w:t>REFERENCE ZA GRADNJE</w:t>
            </w:r>
          </w:p>
        </w:tc>
        <w:tc>
          <w:tcPr>
            <w:tcW w:w="43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8EC38" w14:textId="77777777" w:rsidR="00D739E7" w:rsidRPr="00880BCC" w:rsidRDefault="006E4631">
            <w:pPr>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bl>
            <w:tblPr>
              <w:tblStyle w:val="NormalTablePHPDOCX"/>
              <w:tblW w:w="9300" w:type="dxa"/>
              <w:tblLook w:val="04A0" w:firstRow="1" w:lastRow="0" w:firstColumn="1" w:lastColumn="0" w:noHBand="0" w:noVBand="1"/>
            </w:tblPr>
            <w:tblGrid>
              <w:gridCol w:w="9300"/>
            </w:tblGrid>
            <w:tr w:rsidR="00D739E7" w:rsidRPr="00880BCC" w14:paraId="74FC669E" w14:textId="77777777">
              <w:tc>
                <w:tcPr>
                  <w:tcW w:w="4000" w:type="pct"/>
                  <w:tcMar>
                    <w:top w:w="0" w:type="auto"/>
                    <w:bottom w:w="0" w:type="auto"/>
                  </w:tcMar>
                  <w:vAlign w:val="center"/>
                </w:tcPr>
                <w:p w14:paraId="26DAFD08" w14:textId="71B4DEC0"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 xml:space="preserve">Ponudnik je v obdobju zadnjih </w:t>
                  </w:r>
                  <w:r w:rsidR="00042062" w:rsidRPr="00880BCC">
                    <w:rPr>
                      <w:rFonts w:asciiTheme="minorHAnsi" w:hAnsiTheme="minorHAnsi" w:cstheme="minorHAnsi"/>
                      <w:b/>
                      <w:bCs/>
                      <w:color w:val="000000"/>
                      <w:position w:val="-2"/>
                      <w:sz w:val="18"/>
                      <w:szCs w:val="18"/>
                    </w:rPr>
                    <w:t>treh</w:t>
                  </w:r>
                  <w:r w:rsidRPr="00880BCC">
                    <w:rPr>
                      <w:rFonts w:asciiTheme="minorHAnsi" w:hAnsiTheme="minorHAnsi" w:cstheme="minorHAnsi"/>
                      <w:b/>
                      <w:bCs/>
                      <w:color w:val="000000"/>
                      <w:position w:val="-2"/>
                      <w:sz w:val="18"/>
                      <w:szCs w:val="18"/>
                    </w:rPr>
                    <w:t xml:space="preserve"> (</w:t>
                  </w:r>
                  <w:r w:rsidR="00042062" w:rsidRPr="00880BCC">
                    <w:rPr>
                      <w:rFonts w:asciiTheme="minorHAnsi" w:hAnsiTheme="minorHAnsi" w:cstheme="minorHAnsi"/>
                      <w:b/>
                      <w:bCs/>
                      <w:color w:val="000000"/>
                      <w:position w:val="-2"/>
                      <w:sz w:val="18"/>
                      <w:szCs w:val="18"/>
                    </w:rPr>
                    <w:t>3)</w:t>
                  </w:r>
                  <w:r w:rsidRPr="00880BCC">
                    <w:rPr>
                      <w:rFonts w:asciiTheme="minorHAnsi" w:hAnsiTheme="minorHAnsi" w:cstheme="minorHAnsi"/>
                      <w:b/>
                      <w:bCs/>
                      <w:color w:val="000000"/>
                      <w:position w:val="-2"/>
                      <w:sz w:val="18"/>
                      <w:szCs w:val="18"/>
                    </w:rPr>
                    <w:t xml:space="preserve"> let pred oddajo ponudbe uspešno izvedel:</w:t>
                  </w:r>
                </w:p>
                <w:p w14:paraId="3A29E9D5" w14:textId="14CB0565" w:rsidR="002B19F6" w:rsidRPr="00880BCC" w:rsidRDefault="006E4631" w:rsidP="002B19F6">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w:t>
                  </w:r>
                  <w:r w:rsidR="00F35788" w:rsidRPr="00880BCC">
                    <w:rPr>
                      <w:rFonts w:asciiTheme="minorHAnsi" w:hAnsiTheme="minorHAnsi" w:cstheme="minorHAnsi"/>
                      <w:b/>
                      <w:bCs/>
                      <w:color w:val="000000"/>
                      <w:position w:val="-2"/>
                      <w:sz w:val="18"/>
                      <w:szCs w:val="18"/>
                    </w:rPr>
                    <w:t xml:space="preserve">1 (eno) </w:t>
                  </w:r>
                  <w:r w:rsidR="002B19F6" w:rsidRPr="002B19F6">
                    <w:rPr>
                      <w:rFonts w:asciiTheme="minorHAnsi" w:hAnsiTheme="minorHAnsi" w:cstheme="minorHAnsi"/>
                      <w:b/>
                      <w:bCs/>
                      <w:color w:val="000000"/>
                      <w:position w:val="-2"/>
                      <w:sz w:val="18"/>
                      <w:szCs w:val="18"/>
                    </w:rPr>
                    <w:t>eno primerljivo gradbeno delo na področju gradnje, rekonstrukcije, sanacije ali stabilizacije cestne oziroma druge prometne infrastrukture v vrednosti najmanj 80.000,00 EUR brez DDV</w:t>
                  </w:r>
                </w:p>
              </w:tc>
            </w:tr>
          </w:tbl>
          <w:p w14:paraId="11F9BE3A" w14:textId="77777777" w:rsidR="00D739E7" w:rsidRPr="00880BCC" w:rsidRDefault="00D739E7">
            <w:pPr>
              <w:rPr>
                <w:rFonts w:asciiTheme="minorHAnsi" w:hAnsiTheme="minorHAnsi" w:cstheme="minorHAnsi"/>
              </w:rPr>
            </w:pPr>
          </w:p>
        </w:tc>
      </w:tr>
      <w:tr w:rsidR="00D739E7" w:rsidRPr="00880BCC" w14:paraId="773C8F09" w14:textId="77777777" w:rsidTr="00CF0940">
        <w:tc>
          <w:tcPr>
            <w:tcW w:w="6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5C4B3"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DOKAZILO</w:t>
            </w:r>
          </w:p>
        </w:tc>
        <w:tc>
          <w:tcPr>
            <w:tcW w:w="43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8007C"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Izpolnjen in podpisan obrazec </w:t>
            </w:r>
            <w:r w:rsidRPr="00880BCC">
              <w:rPr>
                <w:rFonts w:asciiTheme="minorHAnsi" w:hAnsiTheme="minorHAnsi" w:cstheme="minorHAnsi"/>
                <w:color w:val="000000"/>
                <w:position w:val="-2"/>
                <w:sz w:val="18"/>
                <w:szCs w:val="18"/>
                <w:u w:val="single"/>
              </w:rPr>
              <w:t>Referenčna lista gospodarskega subjekta</w:t>
            </w:r>
            <w:r w:rsidRPr="00880BCC">
              <w:rPr>
                <w:rFonts w:asciiTheme="minorHAnsi" w:hAnsiTheme="minorHAnsi" w:cstheme="minorHAnsi"/>
                <w:color w:val="000000"/>
                <w:position w:val="-2"/>
                <w:sz w:val="18"/>
                <w:szCs w:val="18"/>
              </w:rPr>
              <w:t xml:space="preserve"> in obrazec </w:t>
            </w:r>
            <w:r w:rsidRPr="00880BCC">
              <w:rPr>
                <w:rFonts w:asciiTheme="minorHAnsi" w:hAnsiTheme="minorHAnsi" w:cstheme="minorHAnsi"/>
                <w:color w:val="000000"/>
                <w:position w:val="-2"/>
                <w:sz w:val="18"/>
                <w:szCs w:val="18"/>
                <w:u w:val="single"/>
              </w:rPr>
              <w:t>Potrdilo o dobro opravljenem delu</w:t>
            </w:r>
            <w:r w:rsidRPr="00880BCC">
              <w:rPr>
                <w:rFonts w:asciiTheme="minorHAnsi" w:hAnsiTheme="minorHAnsi" w:cstheme="minorHAnsi"/>
                <w:color w:val="000000"/>
                <w:position w:val="-2"/>
                <w:sz w:val="18"/>
                <w:szCs w:val="18"/>
              </w:rPr>
              <w:t>, izdano s strani naročnika ali investitorja, ki potrjuje kvaliteto gospodarskega subjekta in pravočasno izpolnitev pogodbenih obveznosti.</w:t>
            </w:r>
          </w:p>
          <w:p w14:paraId="66877FBE"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Naročnik kot investitor, ki potrdi referenčno potrdilo o izvedbi del, je tretja pravna oseba, kar pomeni, da navedenega potrdila ne more potrditi ponudnik sam sebi.</w:t>
            </w:r>
          </w:p>
        </w:tc>
      </w:tr>
      <w:tr w:rsidR="00D739E7" w:rsidRPr="00880BCC" w14:paraId="60CCFD76" w14:textId="77777777" w:rsidTr="00CF0940">
        <w:tc>
          <w:tcPr>
            <w:tcW w:w="6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84580"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NAVODILO / OPOMBA</w:t>
            </w:r>
          </w:p>
        </w:tc>
        <w:tc>
          <w:tcPr>
            <w:tcW w:w="43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F3BCF" w14:textId="56EC2CE1"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Naročnik bo priznal reference, ki ne bodo starejše od </w:t>
            </w:r>
            <w:r w:rsidR="008A2BB9" w:rsidRPr="00880BCC">
              <w:rPr>
                <w:rFonts w:asciiTheme="minorHAnsi" w:hAnsiTheme="minorHAnsi" w:cstheme="minorHAnsi"/>
                <w:color w:val="000000"/>
                <w:position w:val="-2"/>
                <w:sz w:val="18"/>
                <w:szCs w:val="18"/>
              </w:rPr>
              <w:t>3</w:t>
            </w:r>
            <w:r w:rsidRPr="00880BCC">
              <w:rPr>
                <w:rFonts w:asciiTheme="minorHAnsi" w:hAnsiTheme="minorHAnsi" w:cstheme="minorHAnsi"/>
                <w:color w:val="000000"/>
                <w:position w:val="-2"/>
                <w:sz w:val="18"/>
                <w:szCs w:val="18"/>
              </w:rPr>
              <w:t xml:space="preserve"> let pred objavo tega javnega naročila (</w:t>
            </w:r>
            <w:proofErr w:type="spellStart"/>
            <w:r w:rsidRPr="00880BCC">
              <w:rPr>
                <w:rFonts w:asciiTheme="minorHAnsi" w:hAnsiTheme="minorHAnsi" w:cstheme="minorHAnsi"/>
                <w:color w:val="000000"/>
                <w:position w:val="-2"/>
                <w:sz w:val="18"/>
                <w:szCs w:val="18"/>
              </w:rPr>
              <w:t>t.j</w:t>
            </w:r>
            <w:proofErr w:type="spellEnd"/>
            <w:r w:rsidRPr="00880BCC">
              <w:rPr>
                <w:rFonts w:asciiTheme="minorHAnsi" w:hAnsiTheme="minorHAnsi" w:cstheme="minorHAnsi"/>
                <w:color w:val="000000"/>
                <w:position w:val="-2"/>
                <w:sz w:val="18"/>
                <w:szCs w:val="18"/>
              </w:rPr>
              <w:t xml:space="preserve">. vse reference, ki so se </w:t>
            </w:r>
            <w:r w:rsidRPr="00880BCC">
              <w:rPr>
                <w:rFonts w:asciiTheme="minorHAnsi" w:hAnsiTheme="minorHAnsi" w:cstheme="minorHAnsi"/>
                <w:color w:val="000000"/>
                <w:position w:val="-2"/>
                <w:sz w:val="18"/>
                <w:szCs w:val="18"/>
                <w:u w:val="single"/>
              </w:rPr>
              <w:t>zaključile v obdobju</w:t>
            </w:r>
            <w:r w:rsidR="008A2BB9" w:rsidRPr="00880BCC">
              <w:rPr>
                <w:rFonts w:asciiTheme="minorHAnsi" w:hAnsiTheme="minorHAnsi" w:cstheme="minorHAnsi"/>
                <w:color w:val="000000"/>
                <w:position w:val="-2"/>
                <w:sz w:val="18"/>
                <w:szCs w:val="18"/>
                <w:u w:val="single"/>
              </w:rPr>
              <w:t xml:space="preserve"> 3</w:t>
            </w:r>
            <w:r w:rsidRPr="00880BCC">
              <w:rPr>
                <w:rFonts w:asciiTheme="minorHAnsi" w:hAnsiTheme="minorHAnsi" w:cstheme="minorHAnsi"/>
                <w:color w:val="000000"/>
                <w:position w:val="-2"/>
                <w:sz w:val="18"/>
                <w:szCs w:val="18"/>
                <w:u w:val="single"/>
              </w:rPr>
              <w:t xml:space="preserve"> let pred objavo tega naročila</w:t>
            </w:r>
            <w:r w:rsidRPr="00880BCC">
              <w:rPr>
                <w:rFonts w:asciiTheme="minorHAnsi" w:hAnsiTheme="minorHAnsi" w:cstheme="minorHAnsi"/>
                <w:color w:val="000000"/>
                <w:position w:val="-2"/>
                <w:sz w:val="18"/>
                <w:szCs w:val="18"/>
              </w:rPr>
              <w:t>).</w:t>
            </w:r>
          </w:p>
          <w:p w14:paraId="3BC634CA"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p w14:paraId="3DE3F2E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ki so krivda izvajalca, napake v izvedbi, in podobno.</w:t>
            </w:r>
          </w:p>
          <w:p w14:paraId="6CE9CF92"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u w:val="single"/>
              </w:rPr>
              <w:t>Referenco lahko potrdi referenčni naročnik ali investitor.</w:t>
            </w:r>
          </w:p>
        </w:tc>
      </w:tr>
      <w:tr w:rsidR="00D739E7" w:rsidRPr="00880BCC" w14:paraId="45F35758" w14:textId="77777777" w:rsidTr="00CF0940">
        <w:tc>
          <w:tcPr>
            <w:tcW w:w="6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48796"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Partnerji v skupni ponudbi</w:t>
            </w:r>
          </w:p>
        </w:tc>
        <w:tc>
          <w:tcPr>
            <w:tcW w:w="43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258AA"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0CC03D10" w14:textId="77777777" w:rsidR="00D739E7" w:rsidRPr="00880BCC" w:rsidRDefault="006E4631">
            <w:pPr>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406599CD" w14:textId="77777777" w:rsidTr="00CF0940">
        <w:tc>
          <w:tcPr>
            <w:tcW w:w="6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A9E37"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Podizvajalci</w:t>
            </w:r>
          </w:p>
        </w:tc>
        <w:tc>
          <w:tcPr>
            <w:tcW w:w="43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47640"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MORAJO izpolnjevati pogoj</w:t>
            </w:r>
          </w:p>
          <w:p w14:paraId="79796005" w14:textId="77777777" w:rsidR="00D739E7" w:rsidRPr="00880BCC" w:rsidRDefault="006E4631">
            <w:pPr>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01CE6D01" w14:textId="77777777" w:rsidR="00D739E7" w:rsidRPr="00880BCC" w:rsidRDefault="00D739E7">
      <w:pPr>
        <w:rPr>
          <w:rFonts w:asciiTheme="minorHAnsi" w:hAnsiTheme="minorHAnsi" w:cstheme="minorHAnsi"/>
        </w:rPr>
      </w:pPr>
    </w:p>
    <w:p w14:paraId="79C8C8BA" w14:textId="77777777" w:rsidR="002D0F05" w:rsidRPr="00880BCC" w:rsidRDefault="002D0F05">
      <w:pPr>
        <w:rPr>
          <w:rFonts w:asciiTheme="minorHAnsi" w:hAnsiTheme="minorHAnsi" w:cstheme="minorHAnsi"/>
        </w:rPr>
      </w:pPr>
    </w:p>
    <w:p w14:paraId="14CA1C3A" w14:textId="673866B3" w:rsidR="002D0F05" w:rsidRPr="00880BCC" w:rsidRDefault="002D0F05">
      <w:pPr>
        <w:rPr>
          <w:rFonts w:asciiTheme="minorHAnsi" w:hAnsiTheme="minorHAnsi" w:cstheme="minorHAnsi"/>
        </w:rPr>
        <w:sectPr w:rsidR="002D0F05" w:rsidRPr="00880BCC" w:rsidSect="00D931BF">
          <w:pgSz w:w="11906" w:h="16838"/>
          <w:pgMar w:top="1418" w:right="1418" w:bottom="1418" w:left="1418" w:header="567" w:footer="680" w:gutter="0"/>
          <w:cols w:space="708"/>
          <w:docGrid w:linePitch="360"/>
        </w:sectPr>
      </w:pPr>
    </w:p>
    <w:p w14:paraId="2704A269" w14:textId="274078BF" w:rsidR="002D0F05" w:rsidRPr="00880BCC" w:rsidRDefault="006E4631" w:rsidP="00EE551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heme="minorHAnsi" w:hAnsiTheme="minorHAnsi" w:cstheme="minorHAnsi"/>
          <w:color w:val="FFFFFF" w:themeColor="background1"/>
        </w:rPr>
      </w:pPr>
      <w:r w:rsidRPr="00880BCC">
        <w:rPr>
          <w:rFonts w:asciiTheme="minorHAnsi" w:hAnsiTheme="minorHAnsi" w:cstheme="minorHAnsi"/>
          <w:color w:val="FFFFFF" w:themeColor="background1"/>
        </w:rPr>
        <w:lastRenderedPageBreak/>
        <w:t>Finančna zavarovanja</w:t>
      </w:r>
    </w:p>
    <w:p w14:paraId="23640FC6" w14:textId="2EE5925C" w:rsidR="00EB35CD" w:rsidRPr="00EB35CD" w:rsidRDefault="00EB35CD" w:rsidP="00EB35CD">
      <w:pPr>
        <w:spacing w:before="100" w:beforeAutospacing="1" w:after="100" w:afterAutospacing="1" w:line="240" w:lineRule="auto"/>
        <w:outlineLvl w:val="1"/>
        <w:rPr>
          <w:rFonts w:asciiTheme="minorHAnsi" w:hAnsiTheme="minorHAnsi" w:cstheme="minorHAnsi"/>
          <w:b/>
          <w:bCs/>
          <w:color w:val="FFFFFF"/>
          <w:position w:val="-2"/>
          <w:sz w:val="24"/>
          <w:szCs w:val="24"/>
          <w:shd w:val="clear" w:color="auto" w:fill="000000"/>
        </w:rPr>
      </w:pPr>
      <w:r w:rsidRPr="00EB35CD">
        <w:rPr>
          <w:rFonts w:asciiTheme="minorHAnsi" w:hAnsiTheme="minorHAnsi" w:cstheme="minorHAnsi"/>
          <w:b/>
          <w:bCs/>
          <w:color w:val="FFFFFF"/>
          <w:position w:val="-2"/>
          <w:sz w:val="24"/>
          <w:szCs w:val="24"/>
          <w:shd w:val="clear" w:color="auto" w:fill="000000"/>
        </w:rPr>
        <w:t>ZAVAROVANJE ZA RESNOST PONUDBE</w:t>
      </w:r>
    </w:p>
    <w:p w14:paraId="50BDF2C6"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Instrument finančnega zavarovanja: menica z menično izjavo s pooblastilom za izpolnitev in unovčenje.</w:t>
      </w:r>
    </w:p>
    <w:p w14:paraId="12C2EF3B"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Ker se javno naročilo oddaja po postopku naročila male vrednosti, naročnik zahtevo po finančnem zavarovanju za resnost ponudbe utemeljuje s tveganji, povezanimi s predmetom in okoliščinami naročanja, zlasti z naravo in obsegom sanacijskih gradbenih del ter potrebo po zagotovitvi resnosti ponudb in pravočasni sklenitvi pogodbe.</w:t>
      </w:r>
    </w:p>
    <w:p w14:paraId="5B605D02"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Čas veljavnosti: najmanj do roka, določenega za predložitev finančnega zavarovanja za dobro izvedbo pogodbenih obveznosti.</w:t>
      </w:r>
    </w:p>
    <w:p w14:paraId="1ADD06DF"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Ponudnik mora v ponudbi predložiti pravilno izpolnjeno in podpisano menično izjavo s pooblastilom za izpolnitev in unovčenje ter menico v skladu z zahtevami naročnika.</w:t>
      </w:r>
    </w:p>
    <w:p w14:paraId="2C5D5721"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Original menice in menične izjave mora ponudnik dostaviti naročniku po pošti ali osebno najkasneje do roka za oddajo ponudb.</w:t>
      </w:r>
    </w:p>
    <w:p w14:paraId="13E456B9"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Naslov za dostavo:</w:t>
      </w:r>
    </w:p>
    <w:p w14:paraId="39DFA07E"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OBČINA ČRNA NA KOROŠKEM</w:t>
      </w:r>
      <w:r w:rsidRPr="00EB35CD">
        <w:rPr>
          <w:rFonts w:asciiTheme="minorHAnsi" w:hAnsiTheme="minorHAnsi" w:cstheme="minorHAnsi"/>
          <w:color w:val="000000"/>
          <w:position w:val="-2"/>
          <w:sz w:val="18"/>
          <w:szCs w:val="18"/>
        </w:rPr>
        <w:br/>
        <w:t>Center 101</w:t>
      </w:r>
      <w:r w:rsidRPr="00EB35CD">
        <w:rPr>
          <w:rFonts w:asciiTheme="minorHAnsi" w:hAnsiTheme="minorHAnsi" w:cstheme="minorHAnsi"/>
          <w:color w:val="000000"/>
          <w:position w:val="-2"/>
          <w:sz w:val="18"/>
          <w:szCs w:val="18"/>
        </w:rPr>
        <w:br/>
        <w:t>2393 Črna na Koroškem</w:t>
      </w:r>
    </w:p>
    <w:p w14:paraId="531CDED5"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Za pravočasno se šteje finančno zavarovanje, ki ga naročnik prejme najkasneje do roka za oddajo ponudb.</w:t>
      </w:r>
    </w:p>
    <w:p w14:paraId="159D8226"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Naročnik lahko finančno zavarovanje za resnost ponudbe unovči v primerih, določenih z veljavnimi predpisi, dokumentacijo v zvezi z oddajo javnega naročila in menično izjavo, zlasti če ponudnik:</w:t>
      </w:r>
    </w:p>
    <w:p w14:paraId="5696AD71" w14:textId="77777777" w:rsidR="00EB35CD" w:rsidRPr="00EB35CD" w:rsidRDefault="00EB35CD" w:rsidP="00EB35CD">
      <w:pPr>
        <w:numPr>
          <w:ilvl w:val="0"/>
          <w:numId w:val="36"/>
        </w:num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po poteku roka za oddajo ponudb umakne svojo ponudbo;</w:t>
      </w:r>
    </w:p>
    <w:p w14:paraId="6D88A662" w14:textId="77777777" w:rsidR="00EB35CD" w:rsidRPr="00EB35CD" w:rsidRDefault="00EB35CD" w:rsidP="00EB35CD">
      <w:pPr>
        <w:numPr>
          <w:ilvl w:val="0"/>
          <w:numId w:val="36"/>
        </w:num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v roku, ki ga določi naročnik, neupravičeno ne predloži zahtevanih dokazil oziroma pojasnil, če so za to izpolnjeni pogoji po ZJN-3;</w:t>
      </w:r>
    </w:p>
    <w:p w14:paraId="2E63F1BE" w14:textId="77777777" w:rsidR="00EB35CD" w:rsidRPr="00EB35CD" w:rsidRDefault="00EB35CD" w:rsidP="00EB35CD">
      <w:pPr>
        <w:numPr>
          <w:ilvl w:val="0"/>
          <w:numId w:val="36"/>
        </w:num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v primerih, ko so za to izpolnjeni pogoji po ZJN-3, ne soglaša z odpravo računske napake oziroma druge dopustne napake v ponudbi;</w:t>
      </w:r>
    </w:p>
    <w:p w14:paraId="4B3DCE7B" w14:textId="77777777" w:rsidR="00EB35CD" w:rsidRPr="00EB35CD" w:rsidRDefault="00EB35CD" w:rsidP="00EB35CD">
      <w:pPr>
        <w:numPr>
          <w:ilvl w:val="0"/>
          <w:numId w:val="36"/>
        </w:num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neupravičeno ne sklene pogodbe v roku, ki ga določi naročnik, oziroma ne izpolni druge obveznosti, za katero je v dokumentaciji izrecno določeno, da je zavarovana s finančnim zavarovanjem za resnost ponudbe.</w:t>
      </w:r>
    </w:p>
    <w:p w14:paraId="1D2710F7" w14:textId="77777777" w:rsid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Če ponudnik zahtevanega finančnega zavarovanja ne predloži oziroma predloženo zavarovanje ne bo skladno z zahtevami naročnika, bo naročnik ponudbo obravnaval v skladu z določbami ZJN-3.</w:t>
      </w:r>
    </w:p>
    <w:p w14:paraId="11CDE787" w14:textId="77777777" w:rsidR="00D6250D" w:rsidRDefault="00D6250D" w:rsidP="00EB35CD">
      <w:pPr>
        <w:spacing w:before="100" w:beforeAutospacing="1" w:after="100" w:afterAutospacing="1" w:line="240" w:lineRule="auto"/>
        <w:rPr>
          <w:rFonts w:asciiTheme="minorHAnsi" w:hAnsiTheme="minorHAnsi" w:cstheme="minorHAnsi"/>
          <w:color w:val="000000"/>
          <w:position w:val="-2"/>
          <w:sz w:val="18"/>
          <w:szCs w:val="18"/>
        </w:rPr>
      </w:pPr>
    </w:p>
    <w:p w14:paraId="33D0F043" w14:textId="77777777" w:rsidR="00D6250D" w:rsidRDefault="00D6250D" w:rsidP="00EB35CD">
      <w:pPr>
        <w:spacing w:before="100" w:beforeAutospacing="1" w:after="100" w:afterAutospacing="1" w:line="240" w:lineRule="auto"/>
        <w:rPr>
          <w:rFonts w:asciiTheme="minorHAnsi" w:hAnsiTheme="minorHAnsi" w:cstheme="minorHAnsi"/>
          <w:color w:val="000000"/>
          <w:position w:val="-2"/>
          <w:sz w:val="18"/>
          <w:szCs w:val="18"/>
        </w:rPr>
      </w:pPr>
    </w:p>
    <w:p w14:paraId="557C5CC8" w14:textId="77777777" w:rsidR="00D6250D" w:rsidRDefault="00D6250D" w:rsidP="00EB35CD">
      <w:pPr>
        <w:spacing w:before="100" w:beforeAutospacing="1" w:after="100" w:afterAutospacing="1" w:line="240" w:lineRule="auto"/>
        <w:rPr>
          <w:rFonts w:asciiTheme="minorHAnsi" w:hAnsiTheme="minorHAnsi" w:cstheme="minorHAnsi"/>
          <w:color w:val="000000"/>
          <w:position w:val="-2"/>
          <w:sz w:val="18"/>
          <w:szCs w:val="18"/>
        </w:rPr>
      </w:pPr>
    </w:p>
    <w:p w14:paraId="6AA63A8F" w14:textId="77777777" w:rsidR="00D6250D" w:rsidRDefault="00D6250D" w:rsidP="00EB35CD">
      <w:pPr>
        <w:spacing w:before="100" w:beforeAutospacing="1" w:after="100" w:afterAutospacing="1" w:line="240" w:lineRule="auto"/>
        <w:rPr>
          <w:rFonts w:asciiTheme="minorHAnsi" w:hAnsiTheme="minorHAnsi" w:cstheme="minorHAnsi"/>
          <w:color w:val="000000"/>
          <w:position w:val="-2"/>
          <w:sz w:val="18"/>
          <w:szCs w:val="18"/>
        </w:rPr>
      </w:pPr>
    </w:p>
    <w:p w14:paraId="374FB4D0" w14:textId="77777777" w:rsidR="00D6250D" w:rsidRDefault="00D6250D" w:rsidP="00EB35CD">
      <w:pPr>
        <w:spacing w:before="100" w:beforeAutospacing="1" w:after="100" w:afterAutospacing="1" w:line="240" w:lineRule="auto"/>
        <w:rPr>
          <w:rFonts w:asciiTheme="minorHAnsi" w:hAnsiTheme="minorHAnsi" w:cstheme="minorHAnsi"/>
          <w:color w:val="000000"/>
          <w:position w:val="-2"/>
          <w:sz w:val="18"/>
          <w:szCs w:val="18"/>
        </w:rPr>
      </w:pPr>
    </w:p>
    <w:p w14:paraId="4E88E67A" w14:textId="77777777" w:rsidR="00D6250D" w:rsidRPr="00EB35CD" w:rsidRDefault="00D6250D" w:rsidP="00EB35CD">
      <w:pPr>
        <w:spacing w:before="100" w:beforeAutospacing="1" w:after="100" w:afterAutospacing="1" w:line="240" w:lineRule="auto"/>
        <w:rPr>
          <w:rFonts w:asciiTheme="minorHAnsi" w:hAnsiTheme="minorHAnsi" w:cstheme="minorHAnsi"/>
          <w:color w:val="000000"/>
          <w:position w:val="-2"/>
          <w:sz w:val="18"/>
          <w:szCs w:val="18"/>
        </w:rPr>
      </w:pPr>
    </w:p>
    <w:p w14:paraId="7EC283C2" w14:textId="203CEBD9" w:rsidR="00EB35CD" w:rsidRPr="00EB35CD" w:rsidRDefault="00EB35CD" w:rsidP="00EB35CD">
      <w:pPr>
        <w:spacing w:after="0" w:line="240" w:lineRule="auto"/>
        <w:rPr>
          <w:rFonts w:asciiTheme="minorHAnsi" w:hAnsiTheme="minorHAnsi" w:cstheme="minorHAnsi"/>
          <w:color w:val="000000"/>
          <w:position w:val="-2"/>
          <w:sz w:val="18"/>
          <w:szCs w:val="18"/>
        </w:rPr>
      </w:pPr>
    </w:p>
    <w:p w14:paraId="074593E1" w14:textId="382C8D7E" w:rsidR="00EB35CD" w:rsidRPr="00EB35CD" w:rsidRDefault="00EB35CD" w:rsidP="00D6250D">
      <w:pPr>
        <w:spacing w:after="0" w:line="240" w:lineRule="auto"/>
        <w:rPr>
          <w:rFonts w:asciiTheme="minorHAnsi" w:hAnsiTheme="minorHAnsi" w:cstheme="minorHAnsi"/>
          <w:b/>
          <w:bCs/>
          <w:color w:val="FFFFFF"/>
          <w:position w:val="-2"/>
          <w:sz w:val="24"/>
          <w:szCs w:val="24"/>
          <w:shd w:val="clear" w:color="auto" w:fill="000000"/>
        </w:rPr>
      </w:pPr>
      <w:r w:rsidRPr="00EB35CD">
        <w:rPr>
          <w:rFonts w:asciiTheme="minorHAnsi" w:hAnsiTheme="minorHAnsi" w:cstheme="minorHAnsi"/>
          <w:b/>
          <w:bCs/>
          <w:color w:val="FFFFFF"/>
          <w:position w:val="-2"/>
          <w:sz w:val="24"/>
          <w:szCs w:val="24"/>
          <w:shd w:val="clear" w:color="auto" w:fill="000000"/>
        </w:rPr>
        <w:t>ZAVAROVANJE ZA DOBRO IZVEDBO POGODBENIH OBVEZNOSTI</w:t>
      </w:r>
    </w:p>
    <w:p w14:paraId="1346CF85"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Instrument finančnega zavarovanja: zadržanje dela pogodbenih plačil (zadržana sredstva).</w:t>
      </w:r>
    </w:p>
    <w:p w14:paraId="1E93DE4F"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Višina zavarovanja: največ 10 % pogodbene vrednosti z DDV.</w:t>
      </w:r>
    </w:p>
    <w:p w14:paraId="29C450FF"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Naročnik bo zadržal del pogodbenih plačil kot zavarovanje za pravilno, kakovostno in pravočasno izpolnitev pogodbenih obveznosti izvajalca.</w:t>
      </w:r>
    </w:p>
    <w:p w14:paraId="6B64075F"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Naročnik bo pri posameznem plačilu zadržal del zaračunane vrednosti tako, da skupni znesek zadržanih sredstev ne bo presegel 10 % pogodbene vrednosti z DDV.</w:t>
      </w:r>
    </w:p>
    <w:p w14:paraId="777BC550"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Zadržana sredstva predstavljajo zavarovanje za dobro izvedbo pogodbenih obveznosti izvajalca in se lahko uporabijo za poplačilo zapadlih in upravičenih terjatev naročnika do izvajalca iz naslova neizpolnitve ali nepravilne izpolnitve pogodbenih obveznosti.</w:t>
      </w:r>
    </w:p>
    <w:p w14:paraId="624D8D5D"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Zadržana sredstva se ne štejejo za dodatno finančno zavarovanje poleg finančnega zavarovanja za dobro izvedbo pogodbenih obveznosti, temveč predstavljajo način zagotavljanja tega zavarovanja.</w:t>
      </w:r>
    </w:p>
    <w:p w14:paraId="54351A00"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Naročnik bo zadržana sredstva sprostil po izpolnitvi vseh pogodbenih obveznosti izvajalca, izvedenem uspešnem prevzemu del in izpolnitvi drugih pogojev, določenih s pogodbo, če naročnik nima zapadlih in upravičenih zahtevkov do izvajalca.</w:t>
      </w:r>
    </w:p>
    <w:p w14:paraId="14335D73"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Če naročnik uveljavlja upravičen zahtevek iz naslova neizpolnitve ali nepravilne izpolnitve pogodbenih obveznosti, lahko ustrezen del zadržanih sredstev zadrži do dokončne razrešitve zahtevka.</w:t>
      </w:r>
    </w:p>
    <w:p w14:paraId="1194CA64"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Ponudnik s podpisom krovne izjave potrjuje, da je seznanjen z načinom zavarovanja za dobro izvedbo pogodbenih obveznosti in da soglaša z zadržanjem dela pogodbenih plačil na način, določen v tej dokumentaciji in pogodbi.</w:t>
      </w:r>
    </w:p>
    <w:p w14:paraId="6BB04E72" w14:textId="0DFF02F2" w:rsidR="00EB35CD" w:rsidRDefault="00EB35CD" w:rsidP="00D6250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V ponudbi ponudniku ni treba predložiti posebnega instrumenta finančnega zavarovanja za dobro izvedbo. Zadržanje sredstev se vzpostavi z izvajanjem pogodbenih določil o plačilih.</w:t>
      </w:r>
    </w:p>
    <w:p w14:paraId="0267224E"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73C2A948"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2A9C0216"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73D9330F"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0EF4F51B"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5190E19A"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2BCAF820"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4F9A7102"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3A0BB304"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3226D820"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43314498" w14:textId="77777777" w:rsidR="00D6250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78B17F27" w14:textId="77777777" w:rsidR="00D6250D" w:rsidRPr="00EB35CD" w:rsidRDefault="00D6250D" w:rsidP="00D6250D">
      <w:pPr>
        <w:spacing w:before="100" w:beforeAutospacing="1" w:after="100" w:afterAutospacing="1" w:line="240" w:lineRule="auto"/>
        <w:rPr>
          <w:rFonts w:asciiTheme="minorHAnsi" w:hAnsiTheme="minorHAnsi" w:cstheme="minorHAnsi"/>
          <w:color w:val="000000"/>
          <w:position w:val="-2"/>
          <w:sz w:val="18"/>
          <w:szCs w:val="18"/>
        </w:rPr>
      </w:pPr>
    </w:p>
    <w:p w14:paraId="65BE6DF0" w14:textId="5C30ABD6" w:rsidR="00EB35CD" w:rsidRPr="00EB35CD" w:rsidRDefault="00EB35CD" w:rsidP="00D6250D">
      <w:pPr>
        <w:spacing w:after="0" w:line="240" w:lineRule="auto"/>
        <w:rPr>
          <w:rFonts w:asciiTheme="minorHAnsi" w:hAnsiTheme="minorHAnsi" w:cstheme="minorHAnsi"/>
          <w:b/>
          <w:bCs/>
          <w:color w:val="FFFFFF"/>
          <w:position w:val="-2"/>
          <w:sz w:val="24"/>
          <w:szCs w:val="24"/>
          <w:shd w:val="clear" w:color="auto" w:fill="000000"/>
        </w:rPr>
      </w:pPr>
      <w:r w:rsidRPr="00EB35CD">
        <w:rPr>
          <w:rFonts w:asciiTheme="minorHAnsi" w:hAnsiTheme="minorHAnsi" w:cstheme="minorHAnsi"/>
          <w:b/>
          <w:bCs/>
          <w:color w:val="FFFFFF"/>
          <w:position w:val="-2"/>
          <w:sz w:val="24"/>
          <w:szCs w:val="24"/>
          <w:shd w:val="clear" w:color="auto" w:fill="000000"/>
        </w:rPr>
        <w:t>ZAVAROVANJE ZA ODPRAVO NAPAK V GARANCIJSKEM ROKU</w:t>
      </w:r>
    </w:p>
    <w:p w14:paraId="0150732F" w14:textId="1CFCF23B"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b/>
          <w:bCs/>
          <w:color w:val="000000"/>
          <w:position w:val="-2"/>
          <w:sz w:val="18"/>
          <w:szCs w:val="18"/>
          <w:lang w:eastAsia="en-US"/>
        </w:rPr>
        <w:t>Instrument finančnega zavarovanja:</w:t>
      </w:r>
      <w:r w:rsidRPr="00880BCC">
        <w:rPr>
          <w:rFonts w:asciiTheme="minorHAnsi" w:eastAsiaTheme="minorHAnsi" w:hAnsiTheme="minorHAnsi" w:cstheme="minorHAnsi"/>
          <w:color w:val="000000"/>
          <w:position w:val="-2"/>
          <w:sz w:val="18"/>
          <w:szCs w:val="18"/>
          <w:lang w:eastAsia="en-US"/>
        </w:rPr>
        <w:t xml:space="preserve"> bianco menica z menično izjavo s pooblastilom za izpolnitev in unovčenje.</w:t>
      </w:r>
    </w:p>
    <w:p w14:paraId="065F7BC7"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b/>
          <w:bCs/>
          <w:color w:val="000000"/>
          <w:position w:val="-2"/>
          <w:sz w:val="18"/>
          <w:szCs w:val="18"/>
          <w:lang w:eastAsia="en-US"/>
        </w:rPr>
        <w:t>Višina finančnega zavarovanja:</w:t>
      </w:r>
      <w:r w:rsidRPr="00880BCC">
        <w:rPr>
          <w:rFonts w:asciiTheme="minorHAnsi" w:eastAsiaTheme="minorHAnsi" w:hAnsiTheme="minorHAnsi" w:cstheme="minorHAnsi"/>
          <w:color w:val="000000"/>
          <w:position w:val="-2"/>
          <w:sz w:val="18"/>
          <w:szCs w:val="18"/>
          <w:lang w:eastAsia="en-US"/>
        </w:rPr>
        <w:t xml:space="preserve"> </w:t>
      </w:r>
      <w:r w:rsidRPr="00880BCC">
        <w:rPr>
          <w:rFonts w:asciiTheme="minorHAnsi" w:eastAsiaTheme="minorHAnsi" w:hAnsiTheme="minorHAnsi" w:cstheme="minorHAnsi"/>
          <w:b/>
          <w:bCs/>
          <w:color w:val="000000"/>
          <w:position w:val="-2"/>
          <w:sz w:val="18"/>
          <w:szCs w:val="18"/>
          <w:lang w:eastAsia="en-US"/>
        </w:rPr>
        <w:t>5 % pogodbene vrednosti z DDV</w:t>
      </w:r>
      <w:r w:rsidRPr="00880BCC">
        <w:rPr>
          <w:rFonts w:asciiTheme="minorHAnsi" w:eastAsiaTheme="minorHAnsi" w:hAnsiTheme="minorHAnsi" w:cstheme="minorHAnsi"/>
          <w:color w:val="000000"/>
          <w:position w:val="-2"/>
          <w:sz w:val="18"/>
          <w:szCs w:val="18"/>
          <w:lang w:eastAsia="en-US"/>
        </w:rPr>
        <w:t>.</w:t>
      </w:r>
    </w:p>
    <w:p w14:paraId="181C24C7"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b/>
          <w:bCs/>
          <w:color w:val="000000"/>
          <w:position w:val="-2"/>
          <w:sz w:val="18"/>
          <w:szCs w:val="18"/>
          <w:lang w:eastAsia="en-US"/>
        </w:rPr>
        <w:t>Čas veljavnosti:</w:t>
      </w:r>
      <w:r w:rsidRPr="00880BCC">
        <w:rPr>
          <w:rFonts w:asciiTheme="minorHAnsi" w:eastAsiaTheme="minorHAnsi" w:hAnsiTheme="minorHAnsi" w:cstheme="minorHAnsi"/>
          <w:color w:val="000000"/>
          <w:position w:val="-2"/>
          <w:sz w:val="18"/>
          <w:szCs w:val="18"/>
          <w:lang w:eastAsia="en-US"/>
        </w:rPr>
        <w:t xml:space="preserve"> </w:t>
      </w:r>
      <w:r w:rsidRPr="00880BCC">
        <w:rPr>
          <w:rFonts w:asciiTheme="minorHAnsi" w:eastAsiaTheme="minorHAnsi" w:hAnsiTheme="minorHAnsi" w:cstheme="minorHAnsi"/>
          <w:b/>
          <w:bCs/>
          <w:color w:val="000000"/>
          <w:position w:val="-2"/>
          <w:sz w:val="18"/>
          <w:szCs w:val="18"/>
          <w:lang w:eastAsia="en-US"/>
        </w:rPr>
        <w:t>5 let od dneva uspešnega prevzema vseh izvedenih del</w:t>
      </w:r>
      <w:r w:rsidRPr="00880BCC">
        <w:rPr>
          <w:rFonts w:asciiTheme="minorHAnsi" w:eastAsiaTheme="minorHAnsi" w:hAnsiTheme="minorHAnsi" w:cstheme="minorHAnsi"/>
          <w:color w:val="000000"/>
          <w:position w:val="-2"/>
          <w:sz w:val="18"/>
          <w:szCs w:val="18"/>
          <w:lang w:eastAsia="en-US"/>
        </w:rPr>
        <w:t>.</w:t>
      </w:r>
    </w:p>
    <w:p w14:paraId="0ABB925A"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Izbrani izvajalec mora naročniku predložiti eno bianco menico z menično izjavo s pooblastilom za izpolnitev in unovčenje kot finančno zavarovanje za odpravo napak v garancijskem roku.</w:t>
      </w:r>
    </w:p>
    <w:p w14:paraId="58EA2B0E"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Menica mora biti izdana v korist naročnika in izpolnjena oziroma unovčljiva pod pogoji, določenimi v menični izjavi s pooblastilom za izpolnitev in unovčenje ter v pogodbi.</w:t>
      </w:r>
    </w:p>
    <w:p w14:paraId="2A828DC0"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 xml:space="preserve">Menica in menična izjava morata biti izpolnjeni tako, da je znesek finančnega zavarovanja določen v višini </w:t>
      </w:r>
      <w:r w:rsidRPr="00880BCC">
        <w:rPr>
          <w:rFonts w:asciiTheme="minorHAnsi" w:eastAsiaTheme="minorHAnsi" w:hAnsiTheme="minorHAnsi" w:cstheme="minorHAnsi"/>
          <w:b/>
          <w:bCs/>
          <w:color w:val="000000"/>
          <w:position w:val="-2"/>
          <w:sz w:val="18"/>
          <w:szCs w:val="18"/>
          <w:lang w:eastAsia="en-US"/>
        </w:rPr>
        <w:t>5 % pogodbene vrednosti z DDV</w:t>
      </w:r>
      <w:r w:rsidRPr="00880BCC">
        <w:rPr>
          <w:rFonts w:asciiTheme="minorHAnsi" w:eastAsiaTheme="minorHAnsi" w:hAnsiTheme="minorHAnsi" w:cstheme="minorHAnsi"/>
          <w:color w:val="000000"/>
          <w:position w:val="-2"/>
          <w:sz w:val="18"/>
          <w:szCs w:val="18"/>
          <w:lang w:eastAsia="en-US"/>
        </w:rPr>
        <w:t>, pri čemer znesek ne sme presegati najvišjega dovoljenega zneska po veljavnih predpisih.</w:t>
      </w:r>
    </w:p>
    <w:p w14:paraId="6D84C1F5"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 xml:space="preserve">Izbrani izvajalec mora menico in menično izjavo predložiti naročniku </w:t>
      </w:r>
      <w:r w:rsidRPr="00880BCC">
        <w:rPr>
          <w:rFonts w:asciiTheme="minorHAnsi" w:eastAsiaTheme="minorHAnsi" w:hAnsiTheme="minorHAnsi" w:cstheme="minorHAnsi"/>
          <w:b/>
          <w:bCs/>
          <w:color w:val="000000"/>
          <w:position w:val="-2"/>
          <w:sz w:val="18"/>
          <w:szCs w:val="18"/>
          <w:lang w:eastAsia="en-US"/>
        </w:rPr>
        <w:t>najkasneje v roku 15 dni od uspešnega prevzema vseh izvedenih del</w:t>
      </w:r>
      <w:r w:rsidRPr="00880BCC">
        <w:rPr>
          <w:rFonts w:asciiTheme="minorHAnsi" w:eastAsiaTheme="minorHAnsi" w:hAnsiTheme="minorHAnsi" w:cstheme="minorHAnsi"/>
          <w:color w:val="000000"/>
          <w:position w:val="-2"/>
          <w:sz w:val="18"/>
          <w:szCs w:val="18"/>
          <w:lang w:eastAsia="en-US"/>
        </w:rPr>
        <w:t>, oziroma v roku, določenem s pogodbo.</w:t>
      </w:r>
    </w:p>
    <w:p w14:paraId="1911D196"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Menica mora veljati najmanj do izteka garancijskega oziroma jamčevalnega roka, določenega s pogodbo.</w:t>
      </w:r>
    </w:p>
    <w:p w14:paraId="5BA22B73"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Naročnik lahko menico unovči, če izvajalec v garancijskem oziroma jamčevalnem roku kljub pisnemu pozivu naročnika v določenem roku ne odpravi napake ali pomanjkljivosti, za katero je odgovoren v skladu s pogodbo in veljavnimi predpisi.</w:t>
      </w:r>
    </w:p>
    <w:p w14:paraId="7769D150"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Pred unovčenjem menice mora naročnik izvajalca pisno pozvati k odpravi napake oziroma pomanjkljivosti in mu določiti primeren rok za njeno odpravo, razen če je zaradi narave napake oziroma okoliščin primera takojšnje ukrepanje utemeljeno.</w:t>
      </w:r>
    </w:p>
    <w:p w14:paraId="318FD18A"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Naročnik lahko finančno zavarovanje unovči največ do višine dejansko upravičenega zahtevka in največ do zneska, za katerega je bilo zavarovanje izdano.</w:t>
      </w:r>
    </w:p>
    <w:p w14:paraId="75666F20"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Po poteku garancijskega oziroma jamčevalnega roka in po izpolnitvi vseh obveznosti izvajalca iz tega naslova naročnik menico vrne izvajalcu oziroma jo uniči v skladu z veljavnimi predpisi in internimi pravili naročnika.</w:t>
      </w:r>
    </w:p>
    <w:p w14:paraId="75C21037"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Ponudnik v ponudbi s podpisom krovne izjave potrjuje, da je seznanjen z zahtevo naročnika in da bo v primeru izbire naročniku pravočasno predložil zahtevano menico in menično izjavo.</w:t>
      </w:r>
    </w:p>
    <w:p w14:paraId="30F4F5E8" w14:textId="77777777" w:rsidR="00EB35CD" w:rsidRPr="00880BCC" w:rsidRDefault="00EB35CD" w:rsidP="00EB35CD">
      <w:pPr>
        <w:pStyle w:val="isselectedend"/>
        <w:rPr>
          <w:rFonts w:asciiTheme="minorHAnsi" w:eastAsiaTheme="minorHAnsi" w:hAnsiTheme="minorHAnsi" w:cstheme="minorHAnsi"/>
          <w:color w:val="000000"/>
          <w:position w:val="-2"/>
          <w:sz w:val="18"/>
          <w:szCs w:val="18"/>
          <w:lang w:eastAsia="en-US"/>
        </w:rPr>
      </w:pPr>
      <w:r w:rsidRPr="00880BCC">
        <w:rPr>
          <w:rFonts w:asciiTheme="minorHAnsi" w:eastAsiaTheme="minorHAnsi" w:hAnsiTheme="minorHAnsi" w:cstheme="minorHAnsi"/>
          <w:color w:val="000000"/>
          <w:position w:val="-2"/>
          <w:sz w:val="18"/>
          <w:szCs w:val="18"/>
          <w:lang w:eastAsia="en-US"/>
        </w:rPr>
        <w:t>Če izbrani izvajalec zahtevanega finančnega zavarovanja ne predloži v roku, določenem v dokumentaciji oziroma pogodbi, bo naročnik ravnal v skladu z določbami ZJN-3, pogodbe in drugih veljavnih predpisov.</w:t>
      </w:r>
    </w:p>
    <w:p w14:paraId="408A9CB9" w14:textId="77777777" w:rsidR="00EB35CD" w:rsidRPr="00880BCC" w:rsidRDefault="00EB35CD" w:rsidP="00EB35CD">
      <w:pPr>
        <w:pStyle w:val="Navadensplet"/>
        <w:rPr>
          <w:rFonts w:asciiTheme="minorHAnsi" w:hAnsiTheme="minorHAnsi" w:cstheme="minorHAnsi"/>
        </w:rPr>
      </w:pPr>
      <w:r w:rsidRPr="00880BCC">
        <w:rPr>
          <w:rFonts w:asciiTheme="minorHAnsi" w:eastAsiaTheme="minorHAnsi" w:hAnsiTheme="minorHAnsi" w:cstheme="minorHAnsi"/>
          <w:color w:val="000000"/>
          <w:position w:val="-2"/>
          <w:sz w:val="18"/>
          <w:szCs w:val="18"/>
          <w:lang w:eastAsia="en-US"/>
        </w:rPr>
        <w:t xml:space="preserve">Finančno zavarovanje mora biti izdano v skladu z </w:t>
      </w:r>
      <w:r w:rsidRPr="00880BCC">
        <w:rPr>
          <w:rFonts w:asciiTheme="minorHAnsi" w:eastAsiaTheme="minorHAnsi" w:hAnsiTheme="minorHAnsi" w:cstheme="minorHAnsi"/>
          <w:b/>
          <w:bCs/>
          <w:color w:val="000000"/>
          <w:position w:val="-2"/>
          <w:sz w:val="18"/>
          <w:szCs w:val="18"/>
          <w:lang w:eastAsia="en-US"/>
        </w:rPr>
        <w:t>Uredbo o finančnih zavarovanjih pri javnem naročanju</w:t>
      </w:r>
      <w:r w:rsidRPr="00880BCC">
        <w:rPr>
          <w:rFonts w:asciiTheme="minorHAnsi" w:eastAsiaTheme="minorHAnsi" w:hAnsiTheme="minorHAnsi" w:cstheme="minorHAnsi"/>
          <w:color w:val="000000"/>
          <w:position w:val="-2"/>
          <w:sz w:val="18"/>
          <w:szCs w:val="18"/>
          <w:lang w:eastAsia="en-US"/>
        </w:rPr>
        <w:t>, zahtevami naročnika in vzorcem menične izjave, ki je sestavni del dokumentacije v zvezi z oddajo javnega naročila</w:t>
      </w:r>
      <w:r w:rsidRPr="00880BCC">
        <w:rPr>
          <w:rFonts w:asciiTheme="minorHAnsi" w:hAnsiTheme="minorHAnsi" w:cstheme="minorHAnsi"/>
        </w:rPr>
        <w:t>.</w:t>
      </w:r>
    </w:p>
    <w:p w14:paraId="3D3C6930" w14:textId="20AB3E13"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p>
    <w:p w14:paraId="519C34C5" w14:textId="4C67F886" w:rsidR="00EB35CD" w:rsidRDefault="00EB35CD" w:rsidP="00EB35CD">
      <w:pPr>
        <w:spacing w:after="0" w:line="240" w:lineRule="auto"/>
        <w:rPr>
          <w:rFonts w:asciiTheme="minorHAnsi" w:hAnsiTheme="minorHAnsi" w:cstheme="minorHAnsi"/>
          <w:color w:val="000000"/>
          <w:position w:val="-2"/>
          <w:sz w:val="18"/>
          <w:szCs w:val="18"/>
        </w:rPr>
      </w:pPr>
    </w:p>
    <w:p w14:paraId="207E357E" w14:textId="77777777" w:rsidR="00D6250D" w:rsidRDefault="00D6250D" w:rsidP="00EB35CD">
      <w:pPr>
        <w:spacing w:after="0" w:line="240" w:lineRule="auto"/>
        <w:rPr>
          <w:rFonts w:asciiTheme="minorHAnsi" w:hAnsiTheme="minorHAnsi" w:cstheme="minorHAnsi"/>
          <w:color w:val="000000"/>
          <w:position w:val="-2"/>
          <w:sz w:val="18"/>
          <w:szCs w:val="18"/>
        </w:rPr>
      </w:pPr>
    </w:p>
    <w:p w14:paraId="62281870" w14:textId="77777777" w:rsidR="00D6250D" w:rsidRDefault="00D6250D" w:rsidP="00EB35CD">
      <w:pPr>
        <w:spacing w:after="0" w:line="240" w:lineRule="auto"/>
        <w:rPr>
          <w:rFonts w:asciiTheme="minorHAnsi" w:hAnsiTheme="minorHAnsi" w:cstheme="minorHAnsi"/>
          <w:color w:val="000000"/>
          <w:position w:val="-2"/>
          <w:sz w:val="18"/>
          <w:szCs w:val="18"/>
        </w:rPr>
      </w:pPr>
    </w:p>
    <w:p w14:paraId="6DE4818F" w14:textId="77777777" w:rsidR="00D6250D" w:rsidRDefault="00D6250D" w:rsidP="00EB35CD">
      <w:pPr>
        <w:spacing w:after="0" w:line="240" w:lineRule="auto"/>
        <w:rPr>
          <w:rFonts w:asciiTheme="minorHAnsi" w:hAnsiTheme="minorHAnsi" w:cstheme="minorHAnsi"/>
          <w:color w:val="000000"/>
          <w:position w:val="-2"/>
          <w:sz w:val="18"/>
          <w:szCs w:val="18"/>
        </w:rPr>
      </w:pPr>
    </w:p>
    <w:p w14:paraId="49D493DA" w14:textId="77777777" w:rsidR="00D6250D" w:rsidRDefault="00D6250D" w:rsidP="00EB35CD">
      <w:pPr>
        <w:spacing w:after="0" w:line="240" w:lineRule="auto"/>
        <w:rPr>
          <w:rFonts w:asciiTheme="minorHAnsi" w:hAnsiTheme="minorHAnsi" w:cstheme="minorHAnsi"/>
          <w:color w:val="000000"/>
          <w:position w:val="-2"/>
          <w:sz w:val="18"/>
          <w:szCs w:val="18"/>
        </w:rPr>
      </w:pPr>
    </w:p>
    <w:p w14:paraId="50D271CE" w14:textId="77777777" w:rsidR="00D6250D" w:rsidRDefault="00D6250D" w:rsidP="00EB35CD">
      <w:pPr>
        <w:spacing w:after="0" w:line="240" w:lineRule="auto"/>
        <w:rPr>
          <w:rFonts w:asciiTheme="minorHAnsi" w:hAnsiTheme="minorHAnsi" w:cstheme="minorHAnsi"/>
          <w:color w:val="000000"/>
          <w:position w:val="-2"/>
          <w:sz w:val="18"/>
          <w:szCs w:val="18"/>
        </w:rPr>
      </w:pPr>
    </w:p>
    <w:p w14:paraId="56999CAB" w14:textId="77777777" w:rsidR="00D6250D" w:rsidRDefault="00D6250D" w:rsidP="00EB35CD">
      <w:pPr>
        <w:spacing w:after="0" w:line="240" w:lineRule="auto"/>
        <w:rPr>
          <w:rFonts w:asciiTheme="minorHAnsi" w:hAnsiTheme="minorHAnsi" w:cstheme="minorHAnsi"/>
          <w:color w:val="000000"/>
          <w:position w:val="-2"/>
          <w:sz w:val="18"/>
          <w:szCs w:val="18"/>
        </w:rPr>
      </w:pPr>
    </w:p>
    <w:p w14:paraId="19174E7D" w14:textId="77777777" w:rsidR="00D6250D" w:rsidRDefault="00D6250D" w:rsidP="00EB35CD">
      <w:pPr>
        <w:spacing w:after="0" w:line="240" w:lineRule="auto"/>
        <w:rPr>
          <w:rFonts w:asciiTheme="minorHAnsi" w:hAnsiTheme="minorHAnsi" w:cstheme="minorHAnsi"/>
          <w:color w:val="000000"/>
          <w:position w:val="-2"/>
          <w:sz w:val="18"/>
          <w:szCs w:val="18"/>
        </w:rPr>
      </w:pPr>
    </w:p>
    <w:p w14:paraId="7C90FBAA" w14:textId="77777777" w:rsidR="00D6250D" w:rsidRDefault="00D6250D" w:rsidP="00EB35CD">
      <w:pPr>
        <w:spacing w:after="0" w:line="240" w:lineRule="auto"/>
        <w:rPr>
          <w:rFonts w:asciiTheme="minorHAnsi" w:hAnsiTheme="minorHAnsi" w:cstheme="minorHAnsi"/>
          <w:color w:val="000000"/>
          <w:position w:val="-2"/>
          <w:sz w:val="18"/>
          <w:szCs w:val="18"/>
        </w:rPr>
      </w:pPr>
    </w:p>
    <w:p w14:paraId="3A8DC19A" w14:textId="77777777" w:rsidR="00D6250D" w:rsidRPr="00EB35CD" w:rsidRDefault="00D6250D" w:rsidP="00EB35CD">
      <w:pPr>
        <w:spacing w:after="0" w:line="240" w:lineRule="auto"/>
        <w:rPr>
          <w:rFonts w:asciiTheme="minorHAnsi" w:hAnsiTheme="minorHAnsi" w:cstheme="minorHAnsi"/>
          <w:color w:val="000000"/>
          <w:position w:val="-2"/>
          <w:sz w:val="18"/>
          <w:szCs w:val="18"/>
        </w:rPr>
      </w:pPr>
    </w:p>
    <w:p w14:paraId="70A15DB4" w14:textId="6B4906E3" w:rsidR="00EB35CD" w:rsidRPr="00EB35CD" w:rsidRDefault="00EB35CD" w:rsidP="00D6250D">
      <w:pPr>
        <w:spacing w:after="0" w:line="240" w:lineRule="auto"/>
        <w:rPr>
          <w:rFonts w:asciiTheme="minorHAnsi" w:hAnsiTheme="minorHAnsi" w:cstheme="minorHAnsi"/>
          <w:b/>
          <w:bCs/>
          <w:color w:val="FFFFFF"/>
          <w:position w:val="-2"/>
          <w:sz w:val="24"/>
          <w:szCs w:val="24"/>
          <w:shd w:val="clear" w:color="auto" w:fill="000000"/>
        </w:rPr>
      </w:pPr>
      <w:r w:rsidRPr="00EB35CD">
        <w:rPr>
          <w:rFonts w:asciiTheme="minorHAnsi" w:hAnsiTheme="minorHAnsi" w:cstheme="minorHAnsi"/>
          <w:b/>
          <w:bCs/>
          <w:color w:val="FFFFFF"/>
          <w:position w:val="-2"/>
          <w:sz w:val="24"/>
          <w:szCs w:val="24"/>
          <w:shd w:val="clear" w:color="auto" w:fill="000000"/>
        </w:rPr>
        <w:t>SKUPNE DOLOČBE O FINANČNIH ZAVAROVANJIH</w:t>
      </w:r>
    </w:p>
    <w:p w14:paraId="7994B10E"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Finančna zavarovanja morajo biti izdana v skladu z zahtevami naročnika, določenimi v dokumentaciji v zvezi z oddajo javnega naročila, in morajo vsebovati vse bistvene sestavine, ki omogočajo njihovo učinkovito uveljavitev.</w:t>
      </w:r>
    </w:p>
    <w:p w14:paraId="5859713A"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Naročnik bo v dokumentaciji določil vrsto, višino, rok veljavnosti, način in rok predložitve finančnega zavarovanja ter pogoje in način njegovega unovčenja.</w:t>
      </w:r>
    </w:p>
    <w:p w14:paraId="7A59A3BF"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Če pride med izvajanjem pogodbe do podaljšanja roka izvedbe, je izvajalec dolžan zagotoviti ustrezno podaljšanje veljavnosti finančnega zavarovanja, kadar je to glede na vrsto zavarovanja potrebno.</w:t>
      </w:r>
    </w:p>
    <w:p w14:paraId="5BEBC2E2"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Če se pogodbena vrednost spremeni na način, zaradi katerega je treba zaradi zagotovitve ustrezne višine zavarovanja spremeniti tudi višino finančnega zavarovanja, je izvajalec dolžan zagotoviti ustrezno prilagoditev zavarovanja, če je to potrebno in dopustno v skladu z veljavnimi predpisi.</w:t>
      </w:r>
    </w:p>
    <w:p w14:paraId="6B18C49D" w14:textId="77777777" w:rsidR="00D6250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Naročnik lahko zahteva unovčenje finančnega zavarovanja samo v primerih in pod pogoji, določeni</w:t>
      </w:r>
    </w:p>
    <w:p w14:paraId="7EA03289" w14:textId="0F026CE8"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mi v dokumentaciji v zvezi z oddajo javnega naročila, pogodbi, posameznem instrumentu finančnega zavarovanja in veljavnih predpisih.</w:t>
      </w:r>
    </w:p>
    <w:p w14:paraId="62BFBB30"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Ponudnik oziroma izvajalec krije stroške izdaje finančnih zavarovanj, ki jih je dolžan predložiti v skladu s to dokumentacijo in pogodbo.</w:t>
      </w:r>
    </w:p>
    <w:p w14:paraId="707CFF5E" w14:textId="77777777" w:rsidR="00EB35CD" w:rsidRPr="00EB35CD" w:rsidRDefault="00EB35CD" w:rsidP="00EB35CD">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Krajevno pristojno sodišče za spore, ki bi nastali v zvezi z uveljavljanjem finančnega zavarovanja med naročnikom in garantom, je sodišče v Republiki Sloveniji, krajevno pristojno glede na sedež naročnika, če prisilni predpisi ne določajo drugače.</w:t>
      </w:r>
    </w:p>
    <w:p w14:paraId="792BD696" w14:textId="248B3EF9" w:rsidR="00D739E7" w:rsidRPr="00880BCC" w:rsidRDefault="00EB35CD" w:rsidP="00F35788">
      <w:pPr>
        <w:spacing w:before="100" w:beforeAutospacing="1" w:after="100" w:afterAutospacing="1" w:line="240" w:lineRule="auto"/>
        <w:rPr>
          <w:rFonts w:asciiTheme="minorHAnsi" w:hAnsiTheme="minorHAnsi" w:cstheme="minorHAnsi"/>
          <w:color w:val="000000"/>
          <w:position w:val="-2"/>
          <w:sz w:val="18"/>
          <w:szCs w:val="18"/>
        </w:rPr>
      </w:pPr>
      <w:r w:rsidRPr="00EB35CD">
        <w:rPr>
          <w:rFonts w:asciiTheme="minorHAnsi" w:hAnsiTheme="minorHAnsi" w:cstheme="minorHAnsi"/>
          <w:color w:val="000000"/>
          <w:position w:val="-2"/>
          <w:sz w:val="18"/>
          <w:szCs w:val="18"/>
        </w:rPr>
        <w:t>Pri finančnih zavarovanjih se neposredno uporabljajo tudi določbe Uredbe o finančnih zavarovanjih pri javnem naročanju.</w:t>
      </w:r>
    </w:p>
    <w:tbl>
      <w:tblPr>
        <w:tblStyle w:val="NormalTablePHPDOCX"/>
        <w:tblW w:w="2500" w:type="pct"/>
        <w:tblInd w:w="108" w:type="dxa"/>
        <w:tblLook w:val="04A0" w:firstRow="1" w:lastRow="0" w:firstColumn="1" w:lastColumn="0" w:noHBand="0" w:noVBand="1"/>
      </w:tblPr>
      <w:tblGrid>
        <w:gridCol w:w="4535"/>
      </w:tblGrid>
      <w:tr w:rsidR="00D739E7" w:rsidRPr="00880BCC" w14:paraId="65B81499" w14:textId="77777777">
        <w:tc>
          <w:tcPr>
            <w:tcW w:w="0" w:type="auto"/>
            <w:shd w:val="clear" w:color="auto" w:fill="000000"/>
            <w:tcMar>
              <w:top w:w="150" w:type="dxa"/>
              <w:bottom w:w="150" w:type="dxa"/>
            </w:tcMar>
            <w:vAlign w:val="center"/>
          </w:tcPr>
          <w:p w14:paraId="21D439BF" w14:textId="788A444E" w:rsidR="00D739E7" w:rsidRPr="00880BCC" w:rsidRDefault="00D6250D" w:rsidP="00D6250D">
            <w:pPr>
              <w:rPr>
                <w:rFonts w:asciiTheme="minorHAnsi" w:hAnsiTheme="minorHAnsi" w:cstheme="minorHAnsi"/>
              </w:rPr>
            </w:pPr>
            <w:r w:rsidRPr="00880BCC">
              <w:rPr>
                <w:rFonts w:asciiTheme="minorHAnsi" w:hAnsiTheme="minorHAnsi" w:cstheme="minorHAnsi"/>
                <w:b/>
                <w:bCs/>
                <w:color w:val="FFFFFF"/>
                <w:position w:val="-2"/>
                <w:sz w:val="18"/>
                <w:szCs w:val="18"/>
                <w:shd w:val="clear" w:color="auto" w:fill="000000"/>
              </w:rPr>
              <w:t>ZAVAROVANJE ODGOVORNOSTI</w:t>
            </w:r>
          </w:p>
        </w:tc>
      </w:tr>
    </w:tbl>
    <w:p w14:paraId="61FB24F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Višina zavarovanja: najmanj 10,00 % pogodbene vrednosti z DDV</w:t>
      </w:r>
    </w:p>
    <w:p w14:paraId="20BE4D64" w14:textId="18011E90" w:rsidR="00D739E7" w:rsidRPr="00880BCC" w:rsidRDefault="006E4631" w:rsidP="00CF0940">
      <w:pPr>
        <w:spacing w:before="225" w:after="225" w:line="240" w:lineRule="auto"/>
        <w:jc w:val="both"/>
        <w:rPr>
          <w:rFonts w:asciiTheme="minorHAnsi" w:hAnsiTheme="minorHAnsi" w:cstheme="minorHAnsi"/>
        </w:rPr>
        <w:sectPr w:rsidR="00D739E7" w:rsidRPr="00880BCC" w:rsidSect="00D931BF">
          <w:pgSz w:w="11906" w:h="16838"/>
          <w:pgMar w:top="1418" w:right="1418" w:bottom="1418" w:left="1418" w:header="567" w:footer="680" w:gutter="0"/>
          <w:cols w:space="708"/>
          <w:docGrid w:linePitch="360"/>
        </w:sectPr>
      </w:pPr>
      <w:r w:rsidRPr="00880BCC">
        <w:rPr>
          <w:rFonts w:asciiTheme="minorHAnsi" w:hAnsiTheme="minorHAnsi" w:cstheme="minorHAnsi"/>
          <w:color w:val="000000"/>
          <w:sz w:val="18"/>
          <w:szCs w:val="18"/>
        </w:rPr>
        <w:t>Zahtevanje dokazila: ni zahtevano dokazilo, ponudnik s podpisom obrazca krovna izjava potrjuje, da bo ob podpisu pogodbe naročniku izročil dokazila o sklenjenem zavarovanj</w:t>
      </w:r>
      <w:r w:rsidR="0082565E" w:rsidRPr="00880BCC">
        <w:rPr>
          <w:rFonts w:asciiTheme="minorHAnsi" w:hAnsiTheme="minorHAnsi" w:cstheme="minorHAnsi"/>
          <w:color w:val="000000"/>
          <w:sz w:val="18"/>
          <w:szCs w:val="18"/>
        </w:rPr>
        <w:t>u.</w:t>
      </w:r>
    </w:p>
    <w:p w14:paraId="690FE6D5" w14:textId="77777777" w:rsidR="00684B0D" w:rsidRPr="00880BCC" w:rsidRDefault="006E4631" w:rsidP="0082565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rPr>
          <w:rFonts w:asciiTheme="minorHAnsi" w:hAnsiTheme="minorHAnsi" w:cstheme="minorHAnsi"/>
          <w:color w:val="FFFFFF" w:themeColor="background1"/>
        </w:rPr>
      </w:pPr>
      <w:r w:rsidRPr="00880BCC">
        <w:rPr>
          <w:rFonts w:asciiTheme="minorHAnsi" w:hAnsiTheme="minorHAnsi" w:cstheme="minorHAnsi"/>
          <w:color w:val="FFFFFF" w:themeColor="background1"/>
        </w:rPr>
        <w:lastRenderedPageBreak/>
        <w:t>Vsebina ponudbene dokumentacije</w:t>
      </w:r>
    </w:p>
    <w:p w14:paraId="22176727" w14:textId="77777777" w:rsidR="00684B0D" w:rsidRPr="00880BCC" w:rsidRDefault="00684B0D" w:rsidP="00827BFC">
      <w:pPr>
        <w:pStyle w:val="Paragraf"/>
        <w:rPr>
          <w:rFonts w:asciiTheme="minorHAnsi" w:hAnsiTheme="minorHAnsi" w:cstheme="minorHAnsi"/>
        </w:rPr>
      </w:pPr>
    </w:p>
    <w:p w14:paraId="76DCFA9D" w14:textId="0E286C58"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kjer je to označeno.</w:t>
      </w:r>
    </w:p>
    <w:p w14:paraId="168742C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V primeru elektronske oddaje se kot original štejejo tudi dokumenti, ki so podpisani (verificirani) z elektronskim podpisom (certifikatom). Kot original pa ne štejejo </w:t>
      </w:r>
      <w:proofErr w:type="spellStart"/>
      <w:r w:rsidRPr="00880BCC">
        <w:rPr>
          <w:rFonts w:asciiTheme="minorHAnsi" w:hAnsiTheme="minorHAnsi" w:cstheme="minorHAnsi"/>
          <w:color w:val="000000"/>
          <w:sz w:val="18"/>
          <w:szCs w:val="18"/>
        </w:rPr>
        <w:t>skeni</w:t>
      </w:r>
      <w:proofErr w:type="spellEnd"/>
      <w:r w:rsidRPr="00880BCC">
        <w:rPr>
          <w:rFonts w:asciiTheme="minorHAnsi" w:hAnsiTheme="minorHAnsi" w:cstheme="minorHAnsi"/>
          <w:color w:val="000000"/>
          <w:sz w:val="18"/>
          <w:szCs w:val="18"/>
        </w:rPr>
        <w:t xml:space="preserve"> dokumentov z izpisom elektronske potrditve.</w:t>
      </w:r>
    </w:p>
    <w:p w14:paraId="5E18F1B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DFD6F7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Zaželeno je, da so zahtevani dokumenti zloženi po spodaj navedenem vrstnem redu. Prav tako je zaželeno, da so vse strani ponudbene dokumentacije oštevilčene z zaporednimi številkami.</w:t>
      </w:r>
    </w:p>
    <w:p w14:paraId="7EA90ED9" w14:textId="77777777" w:rsidR="00684B0D" w:rsidRPr="00880BCC" w:rsidRDefault="00684B0D" w:rsidP="001313C1">
      <w:pPr>
        <w:pStyle w:val="Paragraf"/>
        <w:jc w:val="both"/>
        <w:rPr>
          <w:rFonts w:asciiTheme="minorHAnsi" w:hAnsiTheme="minorHAnsi" w:cstheme="minorHAnsi"/>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739E7" w:rsidRPr="00880BCC" w14:paraId="515D27BA" w14:textId="77777777" w:rsidTr="00317AD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6ABA214"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175ADDB"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A9BAD88"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3"/>
                <w:sz w:val="20"/>
                <w:szCs w:val="20"/>
                <w:shd w:val="clear" w:color="auto" w:fill="AAAAAA"/>
              </w:rPr>
              <w:t>Opombe</w:t>
            </w:r>
          </w:p>
        </w:tc>
      </w:tr>
      <w:tr w:rsidR="00D739E7" w:rsidRPr="00880BCC" w14:paraId="435A54E5"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9E4EE" w14:textId="77777777" w:rsidR="00D739E7" w:rsidRPr="00880BCC" w:rsidRDefault="006E4631">
            <w:pPr>
              <w:rPr>
                <w:rFonts w:asciiTheme="minorHAnsi" w:hAnsiTheme="minorHAnsi" w:cstheme="minorHAnsi"/>
                <w:sz w:val="18"/>
                <w:szCs w:val="18"/>
              </w:rPr>
            </w:pPr>
            <w:r w:rsidRPr="00880BCC">
              <w:rPr>
                <w:rFonts w:asciiTheme="minorHAnsi" w:hAnsiTheme="minorHAnsi" w:cstheme="minorHAnsi"/>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080E9"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Ponudba</w:t>
            </w:r>
          </w:p>
          <w:p w14:paraId="223E4DA0" w14:textId="77777777" w:rsidR="00D739E7" w:rsidRPr="00880BCC" w:rsidRDefault="00D739E7">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4CAF1" w14:textId="72BBE3FF"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xml:space="preserve">Izpolnjen, podpisan. Prvo stran obrazca Ponudba iz katere je razvidna ponudbena cena, ponudnik pripne v razdelek »Predračun« v aplikaciji </w:t>
            </w:r>
            <w:proofErr w:type="spellStart"/>
            <w:r w:rsidRPr="00880BCC">
              <w:rPr>
                <w:rFonts w:asciiTheme="minorHAnsi" w:hAnsiTheme="minorHAnsi" w:cstheme="minorHAnsi"/>
                <w:color w:val="000000"/>
                <w:position w:val="-2"/>
                <w:sz w:val="18"/>
                <w:szCs w:val="18"/>
              </w:rPr>
              <w:t>eOddaja</w:t>
            </w:r>
            <w:proofErr w:type="spellEnd"/>
            <w:r w:rsidRPr="00880BCC">
              <w:rPr>
                <w:rFonts w:asciiTheme="minorHAnsi" w:hAnsiTheme="minorHAnsi" w:cstheme="minorHAnsi"/>
                <w:color w:val="000000"/>
                <w:position w:val="-2"/>
                <w:sz w:val="18"/>
                <w:szCs w:val="18"/>
              </w:rPr>
              <w:t>.</w:t>
            </w:r>
          </w:p>
        </w:tc>
      </w:tr>
      <w:tr w:rsidR="00D739E7" w:rsidRPr="00880BCC" w14:paraId="2DECE217"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7AAC2" w14:textId="77777777" w:rsidR="00D739E7" w:rsidRPr="00880BCC" w:rsidRDefault="006E4631">
            <w:pPr>
              <w:rPr>
                <w:rFonts w:asciiTheme="minorHAnsi" w:hAnsiTheme="minorHAnsi" w:cstheme="minorHAnsi"/>
                <w:sz w:val="18"/>
                <w:szCs w:val="18"/>
              </w:rPr>
            </w:pPr>
            <w:r w:rsidRPr="00880BCC">
              <w:rPr>
                <w:rFonts w:asciiTheme="minorHAnsi" w:hAnsiTheme="minorHAnsi" w:cstheme="minorHAnsi"/>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EBEF3"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Krovna izjava</w:t>
            </w:r>
          </w:p>
          <w:p w14:paraId="54504E76" w14:textId="77777777" w:rsidR="00D739E7" w:rsidRPr="00880BCC" w:rsidRDefault="00D739E7">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EEB12" w14:textId="5246DD58"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podpisan.</w:t>
            </w:r>
          </w:p>
        </w:tc>
      </w:tr>
      <w:tr w:rsidR="00317ADE" w:rsidRPr="00880BCC" w14:paraId="704093C3"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24B10" w14:textId="0C151B19" w:rsidR="00317ADE" w:rsidRPr="00880BCC" w:rsidRDefault="00F7433E">
            <w:pPr>
              <w:rPr>
                <w:rFonts w:asciiTheme="minorHAnsi" w:hAnsiTheme="minorHAnsi" w:cstheme="minorHAnsi"/>
                <w:color w:val="000000"/>
                <w:position w:val="-2"/>
                <w:sz w:val="18"/>
                <w:szCs w:val="18"/>
              </w:rPr>
            </w:pPr>
            <w:bookmarkStart w:id="1" w:name="_Hlk104532415"/>
            <w:r w:rsidRPr="00880BCC">
              <w:rPr>
                <w:rFonts w:asciiTheme="minorHAnsi" w:hAnsiTheme="minorHAnsi" w:cstheme="minorHAnsi"/>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A0D50" w14:textId="77777777" w:rsidR="00317ADE" w:rsidRPr="00880BCC" w:rsidRDefault="00317ADE">
            <w:pPr>
              <w:rPr>
                <w:rFonts w:asciiTheme="minorHAnsi" w:hAnsiTheme="minorHAnsi" w:cstheme="minorHAnsi"/>
              </w:rPr>
            </w:pPr>
            <w:r w:rsidRPr="00880BCC">
              <w:rPr>
                <w:rFonts w:asciiTheme="minorHAnsi" w:hAnsiTheme="minorHAnsi" w:cstheme="minorHAnsi"/>
                <w:color w:val="000000"/>
                <w:position w:val="-2"/>
                <w:sz w:val="18"/>
                <w:szCs w:val="18"/>
              </w:rPr>
              <w:t>Izjava gospodarskega subjekta in pooblastilo za pridobitev podatkov iz kazenske evidence</w:t>
            </w:r>
          </w:p>
          <w:p w14:paraId="2766AE02" w14:textId="7FCFD3B7" w:rsidR="00317ADE" w:rsidRPr="00880BCC" w:rsidRDefault="00317ADE">
            <w:pPr>
              <w:rPr>
                <w:rFonts w:asciiTheme="minorHAnsi" w:hAnsiTheme="minorHAnsi" w:cstheme="minorHAnsi"/>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E4CAF" w14:textId="0FB1D5B4" w:rsidR="00317ADE" w:rsidRPr="00880BCC" w:rsidRDefault="00317ADE">
            <w:pPr>
              <w:spacing w:before="135" w:after="135"/>
              <w:jc w:val="both"/>
              <w:textAlignment w:val="cente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Izpolnjen, podpisan.</w:t>
            </w:r>
          </w:p>
        </w:tc>
      </w:tr>
      <w:bookmarkEnd w:id="1"/>
      <w:tr w:rsidR="00317ADE" w:rsidRPr="00880BCC" w14:paraId="58391B4C"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A49F2" w14:textId="1AB937E5" w:rsidR="00317ADE" w:rsidRPr="00880BCC" w:rsidRDefault="00F7433E">
            <w:pPr>
              <w:rPr>
                <w:rFonts w:asciiTheme="minorHAnsi" w:hAnsiTheme="minorHAnsi" w:cstheme="minorHAnsi"/>
                <w:sz w:val="18"/>
                <w:szCs w:val="18"/>
              </w:rPr>
            </w:pPr>
            <w:r w:rsidRPr="00880BCC">
              <w:rPr>
                <w:rFonts w:asciiTheme="minorHAnsi" w:hAnsiTheme="minorHAnsi" w:cstheme="minorHAnsi"/>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429B4" w14:textId="77777777" w:rsidR="00317ADE" w:rsidRPr="00880BCC" w:rsidRDefault="00317ADE">
            <w:pPr>
              <w:rPr>
                <w:rFonts w:asciiTheme="minorHAnsi" w:hAnsiTheme="minorHAnsi" w:cstheme="minorHAnsi"/>
              </w:rPr>
            </w:pPr>
            <w:r w:rsidRPr="00880BCC">
              <w:rPr>
                <w:rFonts w:asciiTheme="minorHAnsi" w:hAnsiTheme="minorHAnsi" w:cstheme="minorHAnsi"/>
                <w:color w:val="000000"/>
                <w:position w:val="-2"/>
                <w:sz w:val="18"/>
                <w:szCs w:val="18"/>
              </w:rPr>
              <w:t>Izjava članov organov in zastopnikov gospodarskega subjekta in pooblastilo za pridobitev podatkov iz kazenske evidence</w:t>
            </w:r>
          </w:p>
          <w:p w14:paraId="47ADC36D" w14:textId="77777777" w:rsidR="00317ADE" w:rsidRPr="00880BCC" w:rsidRDefault="00317ADE">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BE1C2" w14:textId="65DC5BD9" w:rsidR="00317ADE" w:rsidRPr="00880BCC" w:rsidRDefault="00317ADE">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podpisan. </w:t>
            </w:r>
          </w:p>
          <w:p w14:paraId="702F0E00" w14:textId="36109A42" w:rsidR="00317ADE" w:rsidRPr="00880BCC" w:rsidRDefault="00317ADE">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Potrebno predložiti tudi za člane organov in zastopnike partnerjev in podizvajalcev.</w:t>
            </w:r>
          </w:p>
        </w:tc>
      </w:tr>
      <w:tr w:rsidR="00317ADE" w:rsidRPr="00880BCC" w14:paraId="1E5DC0BC"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911D8" w14:textId="3A9D34FB" w:rsidR="00317ADE" w:rsidRPr="00880BCC" w:rsidRDefault="00F7433E">
            <w:pPr>
              <w:rPr>
                <w:rFonts w:asciiTheme="minorHAnsi" w:hAnsiTheme="minorHAnsi" w:cstheme="minorHAnsi"/>
                <w:sz w:val="18"/>
                <w:szCs w:val="18"/>
              </w:rPr>
            </w:pPr>
            <w:r w:rsidRPr="00880BCC">
              <w:rPr>
                <w:rFonts w:asciiTheme="minorHAnsi" w:hAnsiTheme="minorHAnsi" w:cstheme="minorHAnsi"/>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FD96D" w14:textId="77777777" w:rsidR="00317ADE" w:rsidRPr="00880BCC" w:rsidRDefault="00317ADE">
            <w:pPr>
              <w:rPr>
                <w:rFonts w:asciiTheme="minorHAnsi" w:hAnsiTheme="minorHAnsi" w:cstheme="minorHAnsi"/>
              </w:rPr>
            </w:pPr>
            <w:r w:rsidRPr="00880BCC">
              <w:rPr>
                <w:rFonts w:asciiTheme="minorHAnsi" w:hAnsiTheme="minorHAnsi" w:cstheme="minorHAnsi"/>
                <w:color w:val="000000"/>
                <w:position w:val="-2"/>
                <w:sz w:val="18"/>
                <w:szCs w:val="18"/>
              </w:rPr>
              <w:t>Referenčna lista gospodarskega subjekta</w:t>
            </w:r>
          </w:p>
          <w:p w14:paraId="340B024C" w14:textId="77777777" w:rsidR="00317ADE" w:rsidRPr="00880BCC" w:rsidRDefault="00317ADE">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65028" w14:textId="74E3A8CC" w:rsidR="00317ADE" w:rsidRPr="00880BCC" w:rsidRDefault="00317ADE">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w:t>
            </w:r>
          </w:p>
        </w:tc>
      </w:tr>
      <w:tr w:rsidR="00317ADE" w:rsidRPr="00880BCC" w14:paraId="65339798"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7BA9A" w14:textId="585AE3D2" w:rsidR="00317ADE" w:rsidRPr="00880BCC" w:rsidRDefault="00F7433E">
            <w:pPr>
              <w:rPr>
                <w:rFonts w:asciiTheme="minorHAnsi" w:hAnsiTheme="minorHAnsi" w:cstheme="minorHAnsi"/>
                <w:sz w:val="18"/>
                <w:szCs w:val="18"/>
              </w:rPr>
            </w:pPr>
            <w:r w:rsidRPr="00880BCC">
              <w:rPr>
                <w:rFonts w:asciiTheme="minorHAnsi" w:hAnsiTheme="minorHAnsi" w:cstheme="minorHAnsi"/>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A2B01" w14:textId="77777777" w:rsidR="00317ADE" w:rsidRPr="00880BCC" w:rsidRDefault="00317ADE">
            <w:pPr>
              <w:rPr>
                <w:rFonts w:asciiTheme="minorHAnsi" w:hAnsiTheme="minorHAnsi" w:cstheme="minorHAnsi"/>
              </w:rPr>
            </w:pPr>
            <w:r w:rsidRPr="00880BCC">
              <w:rPr>
                <w:rFonts w:asciiTheme="minorHAnsi" w:hAnsiTheme="minorHAnsi" w:cstheme="minorHAnsi"/>
                <w:color w:val="000000"/>
                <w:position w:val="-2"/>
                <w:sz w:val="18"/>
                <w:szCs w:val="18"/>
              </w:rPr>
              <w:t>Potrdilo o dobro opravljenem delu</w:t>
            </w:r>
          </w:p>
          <w:p w14:paraId="75284230" w14:textId="77777777" w:rsidR="00317ADE" w:rsidRPr="00880BCC" w:rsidRDefault="00317ADE">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0330F" w14:textId="01F7BDD4" w:rsidR="00317ADE" w:rsidRPr="00880BCC" w:rsidRDefault="00317ADE">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potrjen s strani naročnika posla.</w:t>
            </w:r>
          </w:p>
        </w:tc>
      </w:tr>
      <w:tr w:rsidR="00317ADE" w:rsidRPr="00880BCC" w14:paraId="2EA1F27A"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4BD8D" w14:textId="2A268787" w:rsidR="00317ADE" w:rsidRPr="00880BCC" w:rsidRDefault="00F35788">
            <w:pP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B25F8" w14:textId="77777777" w:rsidR="00317ADE" w:rsidRPr="00880BCC" w:rsidRDefault="00317ADE" w:rsidP="007F3C35">
            <w:pP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Izjava zastopnika podizvajalca v zvezi z izpolnjevanjem obveznih pogojev za podizvajalce</w:t>
            </w:r>
          </w:p>
          <w:p w14:paraId="4862E26A" w14:textId="77777777" w:rsidR="00317ADE" w:rsidRPr="00880BCC" w:rsidRDefault="00317ADE">
            <w:pPr>
              <w:rPr>
                <w:rFonts w:asciiTheme="minorHAnsi" w:hAnsiTheme="minorHAnsi" w:cstheme="minorHAnsi"/>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4E1AA" w14:textId="2E37EA66" w:rsidR="00317ADE" w:rsidRPr="00880BCC" w:rsidRDefault="00317ADE">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podpisan</w:t>
            </w:r>
            <w:r w:rsidR="007D4EA6">
              <w:rPr>
                <w:rFonts w:asciiTheme="minorHAnsi" w:hAnsiTheme="minorHAnsi" w:cstheme="minorHAnsi"/>
                <w:color w:val="000000"/>
                <w:position w:val="-2"/>
                <w:sz w:val="18"/>
                <w:szCs w:val="18"/>
              </w:rPr>
              <w:t>.</w:t>
            </w:r>
          </w:p>
        </w:tc>
      </w:tr>
      <w:tr w:rsidR="00F809B0" w:rsidRPr="00880BCC" w14:paraId="5135E16C"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B9C51" w14:textId="21BCD6C9" w:rsidR="00F809B0" w:rsidRPr="00880BCC" w:rsidRDefault="00F35788" w:rsidP="00F809B0">
            <w:pPr>
              <w:rPr>
                <w:rFonts w:asciiTheme="minorHAnsi" w:hAnsiTheme="minorHAnsi" w:cstheme="minorHAnsi"/>
                <w:sz w:val="18"/>
                <w:szCs w:val="18"/>
              </w:rPr>
            </w:pPr>
            <w:r w:rsidRPr="00880BCC">
              <w:rPr>
                <w:rFonts w:asciiTheme="minorHAnsi" w:hAnsiTheme="minorHAnsi" w:cstheme="minorHAnsi"/>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8B002" w14:textId="3D7B86D2" w:rsidR="00F809B0" w:rsidRPr="00880BCC" w:rsidRDefault="00F809B0" w:rsidP="00F7433E">
            <w:pP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 xml:space="preserve">Izjava </w:t>
            </w:r>
            <w:r w:rsidR="00F7433E" w:rsidRPr="00880BCC">
              <w:rPr>
                <w:rFonts w:asciiTheme="minorHAnsi" w:hAnsiTheme="minorHAnsi" w:cstheme="minorHAnsi"/>
                <w:color w:val="000000"/>
                <w:position w:val="-2"/>
                <w:sz w:val="18"/>
                <w:szCs w:val="18"/>
              </w:rPr>
              <w:t>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51BBD" w14:textId="4A34376A" w:rsidR="00F809B0" w:rsidRPr="00880BCC" w:rsidRDefault="00F809B0" w:rsidP="00F809B0">
            <w:pPr>
              <w:spacing w:before="135" w:after="135"/>
              <w:jc w:val="both"/>
              <w:textAlignment w:val="cente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Izpolnjen, podpisan .</w:t>
            </w:r>
          </w:p>
        </w:tc>
      </w:tr>
      <w:tr w:rsidR="00F809B0" w:rsidRPr="00880BCC" w14:paraId="015FE054"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A3919" w14:textId="18522FC5" w:rsidR="00F809B0" w:rsidRPr="00880BCC" w:rsidRDefault="00F35788" w:rsidP="00F809B0">
            <w:pPr>
              <w:rPr>
                <w:rFonts w:asciiTheme="minorHAnsi" w:hAnsiTheme="minorHAnsi" w:cstheme="minorHAnsi"/>
                <w:sz w:val="18"/>
                <w:szCs w:val="18"/>
              </w:rPr>
            </w:pPr>
            <w:r w:rsidRPr="00880BCC">
              <w:rPr>
                <w:rFonts w:asciiTheme="minorHAnsi" w:hAnsiTheme="minorHAnsi" w:cstheme="minorHAnsi"/>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A1669" w14:textId="77777777" w:rsidR="00F809B0" w:rsidRPr="00880BCC" w:rsidRDefault="00F809B0" w:rsidP="00F809B0">
            <w:pPr>
              <w:rPr>
                <w:rFonts w:asciiTheme="minorHAnsi" w:hAnsiTheme="minorHAnsi" w:cstheme="minorHAnsi"/>
              </w:rPr>
            </w:pPr>
            <w:r w:rsidRPr="00880BCC">
              <w:rPr>
                <w:rFonts w:asciiTheme="minorHAnsi" w:hAnsiTheme="minorHAnsi" w:cstheme="minorHAnsi"/>
                <w:color w:val="000000"/>
                <w:position w:val="-2"/>
                <w:sz w:val="18"/>
                <w:szCs w:val="18"/>
              </w:rPr>
              <w:t>Izjava o nastopu s podizvajalci</w:t>
            </w:r>
          </w:p>
          <w:p w14:paraId="0A4B51CB" w14:textId="77777777" w:rsidR="00F809B0" w:rsidRPr="00880BCC" w:rsidRDefault="00F809B0" w:rsidP="00F809B0">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D9A2A" w14:textId="503EBD44" w:rsidR="00F809B0" w:rsidRPr="00880BCC" w:rsidRDefault="00F809B0" w:rsidP="00F809B0">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podpisan.</w:t>
            </w:r>
          </w:p>
        </w:tc>
      </w:tr>
      <w:tr w:rsidR="00F809B0" w:rsidRPr="00880BCC" w14:paraId="6C59EFCF"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DAA4A" w14:textId="15BE8088" w:rsidR="00F809B0" w:rsidRPr="00880BCC" w:rsidRDefault="00F809B0" w:rsidP="00F809B0">
            <w:pPr>
              <w:rPr>
                <w:rFonts w:asciiTheme="minorHAnsi" w:hAnsiTheme="minorHAnsi" w:cstheme="minorHAnsi"/>
                <w:sz w:val="18"/>
                <w:szCs w:val="18"/>
              </w:rPr>
            </w:pPr>
            <w:r w:rsidRPr="00880BCC">
              <w:rPr>
                <w:rFonts w:asciiTheme="minorHAnsi" w:hAnsiTheme="minorHAnsi" w:cstheme="minorHAnsi"/>
                <w:color w:val="000000"/>
                <w:position w:val="-2"/>
                <w:sz w:val="18"/>
                <w:szCs w:val="18"/>
              </w:rPr>
              <w:t>1</w:t>
            </w:r>
            <w:r w:rsidR="00F35788" w:rsidRPr="00880BCC">
              <w:rPr>
                <w:rFonts w:asciiTheme="minorHAnsi" w:hAnsiTheme="minorHAnsi" w:cstheme="minorHAnsi"/>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B4C35" w14:textId="77777777" w:rsidR="00F809B0" w:rsidRPr="00880BCC" w:rsidRDefault="00F809B0" w:rsidP="00F809B0">
            <w:pPr>
              <w:rPr>
                <w:rFonts w:asciiTheme="minorHAnsi" w:hAnsiTheme="minorHAnsi" w:cstheme="minorHAnsi"/>
              </w:rPr>
            </w:pPr>
            <w:r w:rsidRPr="00880BCC">
              <w:rPr>
                <w:rFonts w:asciiTheme="minorHAnsi" w:hAnsiTheme="minorHAnsi" w:cstheme="minorHAnsi"/>
                <w:color w:val="000000"/>
                <w:position w:val="-2"/>
                <w:sz w:val="18"/>
                <w:szCs w:val="18"/>
              </w:rPr>
              <w:t>Izjava o lastniških deležih</w:t>
            </w:r>
          </w:p>
          <w:p w14:paraId="39CB3E55" w14:textId="77777777" w:rsidR="00F809B0" w:rsidRPr="00880BCC" w:rsidRDefault="00F809B0" w:rsidP="00F809B0">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30A96" w14:textId="61000BA1" w:rsidR="00F809B0" w:rsidRPr="00880BCC" w:rsidRDefault="00F809B0" w:rsidP="00F809B0">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podpisan</w:t>
            </w:r>
            <w:r w:rsidR="007D4EA6">
              <w:rPr>
                <w:rFonts w:asciiTheme="minorHAnsi" w:hAnsiTheme="minorHAnsi" w:cstheme="minorHAnsi"/>
                <w:color w:val="000000"/>
                <w:position w:val="-2"/>
                <w:sz w:val="18"/>
                <w:szCs w:val="18"/>
              </w:rPr>
              <w:t>.</w:t>
            </w:r>
          </w:p>
        </w:tc>
      </w:tr>
      <w:tr w:rsidR="00F809B0" w:rsidRPr="00880BCC" w14:paraId="28DD010A"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1D7CD" w14:textId="16C1ADD4" w:rsidR="00F809B0" w:rsidRPr="00880BCC" w:rsidRDefault="00F809B0" w:rsidP="00F809B0">
            <w:pPr>
              <w:rPr>
                <w:rFonts w:asciiTheme="minorHAnsi" w:hAnsiTheme="minorHAnsi" w:cstheme="minorHAnsi"/>
                <w:sz w:val="18"/>
                <w:szCs w:val="18"/>
              </w:rPr>
            </w:pPr>
            <w:r w:rsidRPr="00880BCC">
              <w:rPr>
                <w:rFonts w:asciiTheme="minorHAnsi" w:hAnsiTheme="minorHAnsi" w:cstheme="minorHAnsi"/>
                <w:color w:val="000000"/>
                <w:position w:val="-2"/>
                <w:sz w:val="18"/>
                <w:szCs w:val="18"/>
              </w:rPr>
              <w:t>1</w:t>
            </w:r>
            <w:r w:rsidR="00F35788" w:rsidRPr="00880BCC">
              <w:rPr>
                <w:rFonts w:asciiTheme="minorHAnsi" w:hAnsiTheme="minorHAnsi" w:cstheme="minorHAnsi"/>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4117E" w14:textId="5CD79F2C" w:rsidR="00F809B0" w:rsidRPr="00880BCC" w:rsidRDefault="00F809B0" w:rsidP="00F809B0">
            <w:pPr>
              <w:rPr>
                <w:rFonts w:asciiTheme="minorHAnsi" w:hAnsiTheme="minorHAnsi" w:cstheme="minorHAnsi"/>
              </w:rPr>
            </w:pPr>
            <w:r w:rsidRPr="00880BCC">
              <w:rPr>
                <w:rFonts w:asciiTheme="minorHAnsi" w:hAnsiTheme="minorHAnsi" w:cstheme="minorHAnsi"/>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FD5E1" w14:textId="0D51F611" w:rsidR="00F809B0" w:rsidRPr="00880BCC" w:rsidRDefault="00F809B0" w:rsidP="00F809B0">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Izpolnjen, podpisan in žigosan. Priložena bianco menica, podpisana in žigosana.</w:t>
            </w:r>
          </w:p>
        </w:tc>
      </w:tr>
      <w:tr w:rsidR="00F809B0" w:rsidRPr="00880BCC" w14:paraId="6436080B"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63E2C" w14:textId="02261D58" w:rsidR="00F809B0" w:rsidRPr="00880BCC" w:rsidRDefault="00F809B0" w:rsidP="00F809B0">
            <w:pP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1</w:t>
            </w:r>
            <w:r w:rsidR="00F35788" w:rsidRPr="00880BCC">
              <w:rPr>
                <w:rFonts w:asciiTheme="minorHAnsi" w:hAnsiTheme="minorHAnsi" w:cstheme="minorHAnsi"/>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BDE1F" w14:textId="552A50B1" w:rsidR="00F809B0" w:rsidRPr="00880BCC" w:rsidRDefault="00F809B0" w:rsidP="00F809B0">
            <w:pP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 xml:space="preserve">Vzorec </w:t>
            </w:r>
            <w:r w:rsidR="00F35788" w:rsidRPr="00880BCC">
              <w:rPr>
                <w:rFonts w:asciiTheme="minorHAnsi" w:hAnsiTheme="minorHAnsi" w:cstheme="minorHAnsi"/>
                <w:color w:val="000000"/>
                <w:position w:val="-2"/>
                <w:sz w:val="18"/>
                <w:szCs w:val="18"/>
              </w:rPr>
              <w:t xml:space="preserve">menične izjave </w:t>
            </w:r>
            <w:r w:rsidRPr="00880BCC">
              <w:rPr>
                <w:rFonts w:asciiTheme="minorHAnsi" w:hAnsiTheme="minorHAnsi" w:cstheme="minorHAnsi"/>
                <w:color w:val="000000"/>
                <w:position w:val="-2"/>
                <w:sz w:val="18"/>
                <w:szCs w:val="18"/>
              </w:rPr>
              <w:t>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537AE" w14:textId="7C3FAFB8" w:rsidR="00F809B0" w:rsidRPr="00880BCC" w:rsidRDefault="00F809B0" w:rsidP="00F809B0">
            <w:pPr>
              <w:spacing w:before="135" w:after="135"/>
              <w:jc w:val="both"/>
              <w:textAlignment w:val="cente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Parafiran</w:t>
            </w:r>
          </w:p>
        </w:tc>
      </w:tr>
      <w:tr w:rsidR="00F809B0" w:rsidRPr="00880BCC" w14:paraId="26DE29AA" w14:textId="77777777" w:rsidTr="00317AD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906BE" w14:textId="12E65F4F" w:rsidR="00F809B0" w:rsidRPr="00880BCC" w:rsidRDefault="00F809B0" w:rsidP="00F809B0">
            <w:pP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845F8" w14:textId="77777777" w:rsidR="00F809B0" w:rsidRPr="00880BCC" w:rsidRDefault="00F809B0" w:rsidP="00F809B0">
            <w:pPr>
              <w:rPr>
                <w:rFonts w:asciiTheme="minorHAnsi" w:hAnsiTheme="minorHAnsi" w:cstheme="minorHAnsi"/>
              </w:rPr>
            </w:pPr>
            <w:r w:rsidRPr="00880BCC">
              <w:rPr>
                <w:rFonts w:asciiTheme="minorHAnsi" w:hAnsiTheme="minorHAnsi" w:cstheme="minorHAnsi"/>
                <w:color w:val="000000"/>
                <w:position w:val="-2"/>
                <w:sz w:val="18"/>
                <w:szCs w:val="18"/>
              </w:rPr>
              <w:t>Vzorec pogodbe: Gradbena pogodba - podrobna 'dejanske količine'.</w:t>
            </w:r>
          </w:p>
          <w:p w14:paraId="79C497F0" w14:textId="2AE3217B" w:rsidR="00F809B0" w:rsidRPr="00880BCC" w:rsidRDefault="00F809B0" w:rsidP="00F809B0">
            <w:pPr>
              <w:rPr>
                <w:rFonts w:asciiTheme="minorHAnsi" w:hAnsiTheme="minorHAnsi" w:cstheme="minorHAnsi"/>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78C6F" w14:textId="2843251D" w:rsidR="00F809B0" w:rsidRPr="00880BCC" w:rsidRDefault="00F809B0" w:rsidP="00F809B0">
            <w:pPr>
              <w:spacing w:before="135" w:after="135"/>
              <w:jc w:val="both"/>
              <w:textAlignment w:val="center"/>
              <w:rPr>
                <w:rFonts w:asciiTheme="minorHAnsi" w:hAnsiTheme="minorHAnsi" w:cstheme="minorHAnsi"/>
                <w:color w:val="000000"/>
                <w:position w:val="-2"/>
                <w:sz w:val="18"/>
                <w:szCs w:val="18"/>
              </w:rPr>
            </w:pPr>
            <w:r w:rsidRPr="00880BCC">
              <w:rPr>
                <w:rFonts w:asciiTheme="minorHAnsi" w:hAnsiTheme="minorHAnsi" w:cstheme="minorHAnsi"/>
                <w:color w:val="000000"/>
                <w:position w:val="-2"/>
                <w:sz w:val="18"/>
                <w:szCs w:val="18"/>
              </w:rPr>
              <w:t>Parafiran, podpisan.</w:t>
            </w:r>
          </w:p>
          <w:p w14:paraId="0605C834" w14:textId="14F13694" w:rsidR="00F809B0" w:rsidRPr="00880BCC" w:rsidRDefault="00F809B0" w:rsidP="00F809B0">
            <w:pPr>
              <w:spacing w:before="135" w:after="135"/>
              <w:jc w:val="both"/>
              <w:textAlignment w:val="center"/>
              <w:rPr>
                <w:rFonts w:asciiTheme="minorHAnsi" w:hAnsiTheme="minorHAnsi" w:cstheme="minorHAnsi"/>
                <w:color w:val="000000"/>
                <w:position w:val="-2"/>
                <w:sz w:val="18"/>
                <w:szCs w:val="18"/>
              </w:rPr>
            </w:pPr>
          </w:p>
        </w:tc>
      </w:tr>
    </w:tbl>
    <w:p w14:paraId="7007D682" w14:textId="77777777" w:rsidR="00D739E7" w:rsidRPr="00880BCC" w:rsidRDefault="00D739E7">
      <w:pPr>
        <w:rPr>
          <w:rFonts w:asciiTheme="minorHAnsi" w:hAnsiTheme="minorHAnsi" w:cstheme="minorHAnsi"/>
        </w:rPr>
        <w:sectPr w:rsidR="00D739E7" w:rsidRPr="00880BCC" w:rsidSect="00D931BF">
          <w:pgSz w:w="11906" w:h="16838"/>
          <w:pgMar w:top="1418" w:right="1418" w:bottom="1418" w:left="1418" w:header="567" w:footer="680" w:gutter="0"/>
          <w:cols w:space="708"/>
          <w:docGrid w:linePitch="360"/>
        </w:sectPr>
      </w:pPr>
    </w:p>
    <w:p w14:paraId="77BD1DDA" w14:textId="77777777" w:rsidR="00684B0D" w:rsidRPr="00880BCC" w:rsidRDefault="006E4631" w:rsidP="00252358">
      <w:pPr>
        <w:spacing w:after="0"/>
        <w:jc w:val="right"/>
        <w:rPr>
          <w:rFonts w:asciiTheme="minorHAnsi" w:hAnsiTheme="minorHAnsi" w:cstheme="minorHAnsi"/>
          <w:sz w:val="18"/>
          <w:szCs w:val="18"/>
        </w:rPr>
      </w:pPr>
      <w:r w:rsidRPr="00880BCC">
        <w:rPr>
          <w:rFonts w:asciiTheme="minorHAnsi" w:hAnsiTheme="minorHAnsi" w:cstheme="minorHAnsi"/>
          <w:sz w:val="18"/>
          <w:szCs w:val="18"/>
        </w:rPr>
        <w:lastRenderedPageBreak/>
        <w:t>Obrazec št: 1</w:t>
      </w:r>
    </w:p>
    <w:p w14:paraId="2D2F324D" w14:textId="77777777" w:rsidR="00684B0D" w:rsidRPr="00880BCC" w:rsidRDefault="00684B0D" w:rsidP="00252358">
      <w:pPr>
        <w:rPr>
          <w:rFonts w:asciiTheme="minorHAnsi" w:hAnsiTheme="minorHAnsi" w:cstheme="minorHAnsi"/>
        </w:rPr>
      </w:pPr>
    </w:p>
    <w:p w14:paraId="06A9826D"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Ponudba</w:t>
      </w:r>
    </w:p>
    <w:p w14:paraId="2FFD49E5" w14:textId="77777777" w:rsidR="00684B0D" w:rsidRPr="00880BCC" w:rsidRDefault="00684B0D" w:rsidP="00EB2A75">
      <w:pPr>
        <w:spacing w:after="120"/>
        <w:rPr>
          <w:rFonts w:asciiTheme="minorHAnsi" w:hAnsiTheme="minorHAnsi" w:cstheme="minorHAnsi"/>
        </w:rPr>
      </w:pPr>
    </w:p>
    <w:p w14:paraId="230895CF" w14:textId="374B4A3C"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 osnovi povabila za naročilo »</w:t>
      </w:r>
      <w:r w:rsidR="00614F21" w:rsidRPr="00880BCC">
        <w:rPr>
          <w:rFonts w:asciiTheme="minorHAnsi" w:hAnsiTheme="minorHAnsi" w:cstheme="minorHAnsi"/>
          <w:b/>
          <w:bCs/>
          <w:color w:val="000000"/>
          <w:sz w:val="18"/>
          <w:szCs w:val="18"/>
        </w:rPr>
        <w:t xml:space="preserve">Sanacija GC 113001 žerjav- </w:t>
      </w:r>
      <w:proofErr w:type="spellStart"/>
      <w:r w:rsidR="00614F21" w:rsidRPr="00880BCC">
        <w:rPr>
          <w:rFonts w:asciiTheme="minorHAnsi" w:hAnsiTheme="minorHAnsi" w:cstheme="minorHAnsi"/>
          <w:b/>
          <w:bCs/>
          <w:color w:val="000000"/>
          <w:sz w:val="18"/>
          <w:szCs w:val="18"/>
        </w:rPr>
        <w:t>jurin</w:t>
      </w:r>
      <w:proofErr w:type="spellEnd"/>
      <w:r w:rsidR="00614F21" w:rsidRPr="00880BCC">
        <w:rPr>
          <w:rFonts w:asciiTheme="minorHAnsi" w:hAnsiTheme="minorHAnsi" w:cstheme="minorHAnsi"/>
          <w:b/>
          <w:bCs/>
          <w:color w:val="000000"/>
          <w:sz w:val="18"/>
          <w:szCs w:val="18"/>
        </w:rPr>
        <w:t>-križan</w:t>
      </w:r>
      <w:r w:rsidRPr="00880BCC">
        <w:rPr>
          <w:rFonts w:asciiTheme="minorHAnsi" w:hAnsiTheme="minorHAnsi" w:cstheme="minorHAnsi"/>
          <w:color w:val="000000"/>
          <w:sz w:val="18"/>
          <w:szCs w:val="18"/>
        </w:rPr>
        <w:t>« dajemo ponudbo, kot sledi:</w:t>
      </w:r>
    </w:p>
    <w:p w14:paraId="1B67E1D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I. Ponudba številka:</w:t>
      </w:r>
      <w:r w:rsidRPr="00880BCC">
        <w:rPr>
          <w:rFonts w:asciiTheme="minorHAnsi" w:hAnsiTheme="minorHAnsi" w:cstheme="minorHAnsi"/>
          <w:color w:val="000000"/>
          <w:sz w:val="18"/>
          <w:szCs w:val="18"/>
        </w:rPr>
        <w:t> </w:t>
      </w:r>
      <w:r w:rsidRPr="00880BCC">
        <w:rPr>
          <w:rFonts w:asciiTheme="minorHAnsi" w:hAnsiTheme="minorHAnsi" w:cstheme="minorHAnsi"/>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739E7" w:rsidRPr="00880BCC" w14:paraId="6E58CA3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4FE56B"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144CA"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1B290B2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5312E5"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8D6E7"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109C8EB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Ponudbo oddajamo (ustrezno označite):</w:t>
      </w:r>
    </w:p>
    <w:p w14:paraId="611CA06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rPr>
        <w:fldChar w:fldCharType="begin">
          <w:ffData>
            <w:name w:val="cbox161125e08c6928"/>
            <w:enabled/>
            <w:calcOnExit w:val="0"/>
            <w:checkBox>
              <w:sizeAuto/>
              <w:default w:val="0"/>
            </w:checkBox>
          </w:ffData>
        </w:fldChar>
      </w:r>
      <w:bookmarkStart w:id="2" w:name="cbox161125e08c6928"/>
      <w:r w:rsidRPr="00880BCC">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880BCC">
        <w:rPr>
          <w:rFonts w:asciiTheme="minorHAnsi" w:hAnsiTheme="minorHAnsi" w:cstheme="minorHAnsi"/>
        </w:rPr>
        <w:fldChar w:fldCharType="end"/>
      </w:r>
      <w:bookmarkEnd w:id="2"/>
      <w:r w:rsidRPr="00880BCC">
        <w:rPr>
          <w:rFonts w:asciiTheme="minorHAnsi" w:hAnsiTheme="minorHAnsi" w:cstheme="minorHAnsi"/>
          <w:color w:val="000000"/>
          <w:sz w:val="18"/>
          <w:szCs w:val="18"/>
        </w:rPr>
        <w:t> samostojno</w:t>
      </w:r>
    </w:p>
    <w:p w14:paraId="2242950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rPr>
        <w:fldChar w:fldCharType="begin">
          <w:ffData>
            <w:name w:val="cbox161125e08c6c48"/>
            <w:enabled/>
            <w:calcOnExit w:val="0"/>
            <w:checkBox>
              <w:sizeAuto/>
              <w:default w:val="0"/>
            </w:checkBox>
          </w:ffData>
        </w:fldChar>
      </w:r>
      <w:bookmarkStart w:id="3" w:name="cbox161125e08c6c48"/>
      <w:r w:rsidRPr="00880BCC">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880BCC">
        <w:rPr>
          <w:rFonts w:asciiTheme="minorHAnsi" w:hAnsiTheme="minorHAnsi" w:cstheme="minorHAnsi"/>
        </w:rPr>
        <w:fldChar w:fldCharType="end"/>
      </w:r>
      <w:bookmarkEnd w:id="3"/>
      <w:r w:rsidRPr="00880BCC">
        <w:rPr>
          <w:rFonts w:asciiTheme="minorHAnsi" w:hAnsiTheme="minorHAnsi" w:cstheme="minorHAnsi"/>
          <w:color w:val="000000"/>
          <w:sz w:val="18"/>
          <w:szCs w:val="18"/>
        </w:rPr>
        <w:t> z naslednjimi partnerji (navedite samo firme): ___________________________________</w:t>
      </w:r>
    </w:p>
    <w:p w14:paraId="6F5B8F1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rPr>
        <w:fldChar w:fldCharType="begin">
          <w:ffData>
            <w:name w:val="cbox161125e08c6f5f"/>
            <w:enabled/>
            <w:calcOnExit w:val="0"/>
            <w:checkBox>
              <w:sizeAuto/>
              <w:default w:val="0"/>
            </w:checkBox>
          </w:ffData>
        </w:fldChar>
      </w:r>
      <w:bookmarkStart w:id="4" w:name="cbox161125e08c6f5f"/>
      <w:r w:rsidRPr="00880BCC">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880BCC">
        <w:rPr>
          <w:rFonts w:asciiTheme="minorHAnsi" w:hAnsiTheme="minorHAnsi" w:cstheme="minorHAnsi"/>
        </w:rPr>
        <w:fldChar w:fldCharType="end"/>
      </w:r>
      <w:bookmarkEnd w:id="4"/>
      <w:r w:rsidRPr="00880BCC">
        <w:rPr>
          <w:rFonts w:asciiTheme="minorHAnsi" w:hAnsiTheme="minorHAnsi" w:cstheme="minorHAnsi"/>
          <w:color w:val="000000"/>
          <w:sz w:val="18"/>
          <w:szCs w:val="18"/>
        </w:rPr>
        <w:t> z naslednjimi podizvajalci (navedite samo firme): ________________________________</w:t>
      </w:r>
    </w:p>
    <w:p w14:paraId="268E7BD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rPr>
        <w:fldChar w:fldCharType="begin">
          <w:ffData>
            <w:name w:val="cbox161125e08c7294"/>
            <w:enabled/>
            <w:calcOnExit w:val="0"/>
            <w:checkBox>
              <w:sizeAuto/>
              <w:default w:val="0"/>
            </w:checkBox>
          </w:ffData>
        </w:fldChar>
      </w:r>
      <w:bookmarkStart w:id="5" w:name="cbox161125e08c7294"/>
      <w:r w:rsidRPr="00880BCC">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880BCC">
        <w:rPr>
          <w:rFonts w:asciiTheme="minorHAnsi" w:hAnsiTheme="minorHAnsi" w:cstheme="minorHAnsi"/>
        </w:rPr>
        <w:fldChar w:fldCharType="end"/>
      </w:r>
      <w:bookmarkEnd w:id="5"/>
      <w:r w:rsidRPr="00880BCC">
        <w:rPr>
          <w:rFonts w:asciiTheme="minorHAnsi" w:hAnsiTheme="minorHAnsi" w:cstheme="minorHAnsi"/>
          <w:color w:val="000000"/>
          <w:sz w:val="18"/>
          <w:szCs w:val="18"/>
        </w:rPr>
        <w:t>  z uporabo zmogljivosti naslednjih subjektov (navedite samo firme): _____________________________</w:t>
      </w:r>
    </w:p>
    <w:p w14:paraId="4331D061"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r w:rsidRPr="00880BCC">
        <w:rPr>
          <w:rFonts w:asciiTheme="minorHAnsi" w:hAnsiTheme="minorHAnsi" w:cstheme="minorHAnsi"/>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6"/>
        <w:gridCol w:w="2265"/>
        <w:gridCol w:w="1868"/>
        <w:gridCol w:w="627"/>
        <w:gridCol w:w="1582"/>
      </w:tblGrid>
      <w:tr w:rsidR="00D739E7" w:rsidRPr="00880BCC" w14:paraId="48E01FB2"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13FAF1"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8EEA5C"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C19A1A"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418049"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E323C5"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Vrednost z DDV</w:t>
            </w:r>
          </w:p>
        </w:tc>
      </w:tr>
      <w:tr w:rsidR="00D739E7" w:rsidRPr="00880BCC" w14:paraId="46650E7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D57E" w14:textId="4421E118" w:rsidR="00D739E7" w:rsidRPr="00880BCC" w:rsidRDefault="00614F21">
            <w:pPr>
              <w:jc w:val="right"/>
              <w:rPr>
                <w:rFonts w:asciiTheme="minorHAnsi" w:hAnsiTheme="minorHAnsi" w:cstheme="minorHAnsi"/>
              </w:rPr>
            </w:pPr>
            <w:r w:rsidRPr="00880BCC">
              <w:rPr>
                <w:rFonts w:asciiTheme="minorHAnsi" w:hAnsiTheme="minorHAnsi" w:cstheme="minorHAnsi"/>
                <w:color w:val="000000"/>
                <w:position w:val="-2"/>
                <w:sz w:val="18"/>
                <w:szCs w:val="18"/>
              </w:rPr>
              <w:t xml:space="preserve">Sanacija GC 113001 žerjav- </w:t>
            </w:r>
            <w:proofErr w:type="spellStart"/>
            <w:r w:rsidRPr="00880BCC">
              <w:rPr>
                <w:rFonts w:asciiTheme="minorHAnsi" w:hAnsiTheme="minorHAnsi" w:cstheme="minorHAnsi"/>
                <w:color w:val="000000"/>
                <w:position w:val="-2"/>
                <w:sz w:val="18"/>
                <w:szCs w:val="18"/>
              </w:rPr>
              <w:t>jurin</w:t>
            </w:r>
            <w:proofErr w:type="spellEnd"/>
            <w:r w:rsidRPr="00880BCC">
              <w:rPr>
                <w:rFonts w:asciiTheme="minorHAnsi" w:hAnsiTheme="minorHAnsi" w:cstheme="minorHAnsi"/>
                <w:color w:val="000000"/>
                <w:position w:val="-2"/>
                <w:sz w:val="18"/>
                <w:szCs w:val="18"/>
              </w:rPr>
              <w:t>-križan</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716D8" w14:textId="77777777" w:rsidR="00D739E7" w:rsidRPr="00880BCC" w:rsidRDefault="00D739E7">
            <w:pPr>
              <w:rPr>
                <w:rFonts w:asciiTheme="minorHAnsi" w:hAnsiTheme="minorHAnsi" w:cstheme="minorHAnsi"/>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42EA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F1390"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E530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757D48C1"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E89E8F"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1797A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2F63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4C1CB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F704B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CCCCCC"/>
              </w:rPr>
              <w:t> </w:t>
            </w:r>
          </w:p>
        </w:tc>
      </w:tr>
    </w:tbl>
    <w:p w14:paraId="625D179C"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Zavezujemo se, da bomo vsa dela izvršili skladno z zahtevami naročnika, najkasneje v roku določenem v razpisni dokumentaciji.  </w:t>
      </w:r>
    </w:p>
    <w:p w14:paraId="285FB37C" w14:textId="5A7621F5"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III. Rok veljavnosti ponudb</w:t>
      </w:r>
      <w:r w:rsidRPr="00880BCC">
        <w:rPr>
          <w:rFonts w:asciiTheme="minorHAnsi" w:hAnsiTheme="minorHAnsi" w:cstheme="minorHAnsi"/>
          <w:color w:val="000000"/>
          <w:sz w:val="18"/>
          <w:szCs w:val="18"/>
        </w:rPr>
        <w:t xml:space="preserve">e Ponudba velja najmanj do datuma </w:t>
      </w:r>
      <w:r w:rsidR="00202440" w:rsidRPr="00880BCC">
        <w:rPr>
          <w:rFonts w:asciiTheme="minorHAnsi" w:hAnsiTheme="minorHAnsi" w:cstheme="minorHAnsi"/>
          <w:color w:val="000000"/>
          <w:sz w:val="18"/>
          <w:szCs w:val="18"/>
        </w:rPr>
        <w:t>1</w:t>
      </w:r>
      <w:r w:rsidRPr="00880BCC">
        <w:rPr>
          <w:rFonts w:asciiTheme="minorHAnsi" w:hAnsiTheme="minorHAnsi" w:cstheme="minorHAnsi"/>
          <w:color w:val="000000"/>
          <w:sz w:val="18"/>
          <w:szCs w:val="18"/>
        </w:rPr>
        <w:t>.</w:t>
      </w:r>
      <w:r w:rsidR="004D1D55" w:rsidRPr="00880BCC">
        <w:rPr>
          <w:rFonts w:asciiTheme="minorHAnsi" w:hAnsiTheme="minorHAnsi" w:cstheme="minorHAnsi"/>
          <w:color w:val="000000"/>
          <w:sz w:val="18"/>
          <w:szCs w:val="18"/>
        </w:rPr>
        <w:t>1</w:t>
      </w:r>
      <w:r w:rsidR="00614F21" w:rsidRPr="00880BCC">
        <w:rPr>
          <w:rFonts w:asciiTheme="minorHAnsi" w:hAnsiTheme="minorHAnsi" w:cstheme="minorHAnsi"/>
          <w:color w:val="000000"/>
          <w:sz w:val="18"/>
          <w:szCs w:val="18"/>
        </w:rPr>
        <w:t>2</w:t>
      </w:r>
      <w:r w:rsidRPr="00880BCC">
        <w:rPr>
          <w:rFonts w:asciiTheme="minorHAnsi" w:hAnsiTheme="minorHAnsi" w:cstheme="minorHAnsi"/>
          <w:color w:val="000000"/>
          <w:sz w:val="18"/>
          <w:szCs w:val="18"/>
        </w:rPr>
        <w:t>.202</w:t>
      </w:r>
      <w:r w:rsidR="00614F21" w:rsidRPr="00880BCC">
        <w:rPr>
          <w:rFonts w:asciiTheme="minorHAnsi" w:hAnsiTheme="minorHAnsi" w:cstheme="minorHAnsi"/>
          <w:color w:val="000000"/>
          <w:sz w:val="18"/>
          <w:szCs w:val="18"/>
        </w:rPr>
        <w:t>6</w:t>
      </w:r>
      <w:r w:rsidRPr="00880BCC">
        <w:rPr>
          <w:rFonts w:asciiTheme="minorHAnsi" w:hAnsiTheme="minorHAnsi" w:cstheme="minorHAnsi"/>
          <w:color w:val="000000"/>
          <w:sz w:val="18"/>
          <w:szCs w:val="18"/>
        </w:rPr>
        <w:t>.</w:t>
      </w:r>
    </w:p>
    <w:p w14:paraId="58B624DC" w14:textId="77777777" w:rsidR="00614F21" w:rsidRPr="00614F21" w:rsidRDefault="00614F21" w:rsidP="00614F21">
      <w:pPr>
        <w:spacing w:before="225" w:after="225" w:line="240" w:lineRule="auto"/>
        <w:jc w:val="both"/>
        <w:rPr>
          <w:rFonts w:asciiTheme="minorHAnsi" w:hAnsiTheme="minorHAnsi" w:cstheme="minorHAnsi"/>
          <w:color w:val="000000"/>
          <w:sz w:val="18"/>
          <w:szCs w:val="18"/>
        </w:rPr>
      </w:pPr>
      <w:r w:rsidRPr="00614F21">
        <w:rPr>
          <w:rFonts w:asciiTheme="minorHAnsi" w:hAnsiTheme="minorHAnsi" w:cstheme="minorHAnsi"/>
          <w:color w:val="000000"/>
          <w:sz w:val="18"/>
          <w:szCs w:val="18"/>
        </w:rPr>
        <w:t>Ponudnik se zavezuje, da bo v času veljavnosti ponudbe ponudbo ohranil v veljavi in da je v tem času ne bo umaknil, razen v primerih, ko je umik ponudbe dovoljen v skladu z veljavnimi predpisi.</w:t>
      </w:r>
    </w:p>
    <w:p w14:paraId="5EB0E981" w14:textId="77777777" w:rsidR="00614F21" w:rsidRPr="00614F21" w:rsidRDefault="00614F21" w:rsidP="00614F21">
      <w:pPr>
        <w:spacing w:before="225" w:after="225" w:line="240" w:lineRule="auto"/>
        <w:jc w:val="both"/>
        <w:rPr>
          <w:rFonts w:asciiTheme="minorHAnsi" w:hAnsiTheme="minorHAnsi" w:cstheme="minorHAnsi"/>
          <w:color w:val="000000"/>
          <w:sz w:val="18"/>
          <w:szCs w:val="18"/>
        </w:rPr>
      </w:pPr>
      <w:r w:rsidRPr="00614F21">
        <w:rPr>
          <w:rFonts w:asciiTheme="minorHAnsi" w:hAnsiTheme="minorHAnsi" w:cstheme="minorHAnsi"/>
          <w:color w:val="000000"/>
          <w:sz w:val="18"/>
          <w:szCs w:val="18"/>
        </w:rPr>
        <w:t>Ponudba, katere veljavnost je krajša od zahtevane, se obravnava v skladu z določbami ZJN-3 in dokumentacije v zvezi z oddajo javnega naročila.</w:t>
      </w:r>
    </w:p>
    <w:p w14:paraId="04051C0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r w:rsidRPr="00880BCC">
        <w:rPr>
          <w:rFonts w:asciiTheme="minorHAnsi" w:hAnsiTheme="minorHAnsi" w:cstheme="minorHAnsi"/>
          <w:b/>
          <w:bCs/>
          <w:color w:val="000000"/>
          <w:sz w:val="18"/>
          <w:szCs w:val="18"/>
        </w:rPr>
        <w:t>IV. Podatki o plačilu </w:t>
      </w:r>
    </w:p>
    <w:p w14:paraId="530FD057"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20B8771E"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lastRenderedPageBreak/>
        <w:t>Izvajalec izstavi račun v elektronski obliki (</w:t>
      </w:r>
      <w:proofErr w:type="spellStart"/>
      <w:r w:rsidRPr="00880BCC">
        <w:rPr>
          <w:rFonts w:asciiTheme="minorHAnsi" w:hAnsiTheme="minorHAnsi" w:cstheme="minorHAnsi"/>
          <w:color w:val="000000"/>
          <w:sz w:val="18"/>
          <w:szCs w:val="18"/>
        </w:rPr>
        <w:t>eRačun</w:t>
      </w:r>
      <w:proofErr w:type="spellEnd"/>
      <w:r w:rsidRPr="00880BCC">
        <w:rPr>
          <w:rFonts w:asciiTheme="minorHAnsi" w:hAnsiTheme="minorHAnsi" w:cstheme="minorHAnsi"/>
          <w:color w:val="000000"/>
          <w:sz w:val="18"/>
          <w:szCs w:val="18"/>
        </w:rPr>
        <w:t xml:space="preserve">) preko spletnega portala </w:t>
      </w:r>
      <w:proofErr w:type="spellStart"/>
      <w:r w:rsidRPr="00880BCC">
        <w:rPr>
          <w:rFonts w:asciiTheme="minorHAnsi" w:hAnsiTheme="minorHAnsi" w:cstheme="minorHAnsi"/>
          <w:color w:val="000000"/>
          <w:sz w:val="18"/>
          <w:szCs w:val="18"/>
        </w:rPr>
        <w:t>UJPnet</w:t>
      </w:r>
      <w:proofErr w:type="spellEnd"/>
      <w:r w:rsidRPr="00880BCC">
        <w:rPr>
          <w:rFonts w:asciiTheme="minorHAnsi" w:hAnsiTheme="minorHAnsi" w:cstheme="minorHAnsi"/>
          <w:color w:val="000000"/>
          <w:sz w:val="18"/>
          <w:szCs w:val="18"/>
        </w:rPr>
        <w:t xml:space="preserve">. Kot uradni prejem računa se šteje datum vnosa računa v sistem </w:t>
      </w:r>
      <w:proofErr w:type="spellStart"/>
      <w:r w:rsidRPr="00880BCC">
        <w:rPr>
          <w:rFonts w:asciiTheme="minorHAnsi" w:hAnsiTheme="minorHAnsi" w:cstheme="minorHAnsi"/>
          <w:color w:val="000000"/>
          <w:sz w:val="18"/>
          <w:szCs w:val="18"/>
        </w:rPr>
        <w:t>UJPnet</w:t>
      </w:r>
      <w:proofErr w:type="spellEnd"/>
      <w:r w:rsidRPr="00880BCC">
        <w:rPr>
          <w:rFonts w:asciiTheme="minorHAnsi" w:hAnsiTheme="minorHAnsi" w:cstheme="minorHAnsi"/>
          <w:color w:val="000000"/>
          <w:sz w:val="18"/>
          <w:szCs w:val="18"/>
        </w:rPr>
        <w:t>.</w:t>
      </w:r>
    </w:p>
    <w:p w14:paraId="5FBE87BF" w14:textId="77777777" w:rsidR="00D739E7" w:rsidRPr="00880BCC" w:rsidRDefault="006E4631">
      <w:pPr>
        <w:spacing w:after="0" w:line="240" w:lineRule="auto"/>
        <w:rPr>
          <w:rFonts w:asciiTheme="minorHAnsi" w:hAnsiTheme="minorHAnsi" w:cstheme="minorHAnsi"/>
        </w:rPr>
      </w:pPr>
      <w:r w:rsidRPr="00880BCC">
        <w:rPr>
          <w:rFonts w:asciiTheme="minorHAnsi" w:hAnsiTheme="minorHAnsi" w:cstheme="minorHAnsi"/>
          <w:color w:val="000000"/>
          <w:sz w:val="18"/>
          <w:szCs w:val="18"/>
        </w:rPr>
        <w:t xml:space="preserve">   </w:t>
      </w:r>
    </w:p>
    <w:p w14:paraId="2B6AA007"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489E6C3" w14:textId="77777777" w:rsidR="00D739E7" w:rsidRPr="00880BCC" w:rsidRDefault="006E4631">
      <w:pPr>
        <w:spacing w:after="0" w:line="240" w:lineRule="auto"/>
        <w:jc w:val="both"/>
        <w:rPr>
          <w:rFonts w:asciiTheme="minorHAnsi" w:hAnsiTheme="minorHAnsi" w:cstheme="minorHAnsi"/>
        </w:rPr>
      </w:pPr>
      <w:r w:rsidRPr="00880BCC">
        <w:rPr>
          <w:rFonts w:asciiTheme="minorHAnsi" w:hAnsiTheme="minorHAnsi" w:cstheme="minorHAnsi"/>
          <w:color w:val="000000"/>
          <w:sz w:val="18"/>
          <w:szCs w:val="18"/>
        </w:rPr>
        <w:t>   </w:t>
      </w:r>
      <w:r w:rsidRPr="00880BCC">
        <w:rPr>
          <w:rFonts w:asciiTheme="minorHAnsi" w:hAnsiTheme="minorHAnsi" w:cstheme="minorHAnsi"/>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739E7" w:rsidRPr="00880BCC" w14:paraId="1CD5B5F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66A5DA"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55BF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773286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B1ECFD"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D8B37"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0EB651A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63E3E5"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AA986"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5127F0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670A3A"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FFA09"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1A8F7C6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33F90F"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66A79"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75BC1CB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A32F3E"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8121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227DCE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A71A3C"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643A4"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5C53B4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5D9D9A"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3F390"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04E77AE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36EC65"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RAZVRSTITEV DRUŽBE PO ZGD:</w:t>
            </w:r>
            <w:r w:rsidRPr="00880BCC">
              <w:rPr>
                <w:rFonts w:asciiTheme="minorHAnsi" w:hAnsiTheme="minorHAnsi" w:cstheme="minorHAnsi"/>
                <w:i/>
                <w:iCs/>
                <w:color w:val="000000"/>
                <w:position w:val="-2"/>
                <w:sz w:val="18"/>
                <w:szCs w:val="18"/>
                <w:shd w:val="clear" w:color="auto" w:fill="CCCCCC"/>
              </w:rPr>
              <w:br/>
              <w:t>(</w:t>
            </w:r>
            <w:proofErr w:type="spellStart"/>
            <w:r w:rsidRPr="00880BCC">
              <w:rPr>
                <w:rFonts w:asciiTheme="minorHAnsi" w:hAnsiTheme="minorHAnsi" w:cstheme="minorHAnsi"/>
                <w:i/>
                <w:iCs/>
                <w:color w:val="000000"/>
                <w:position w:val="-2"/>
                <w:sz w:val="18"/>
                <w:szCs w:val="18"/>
                <w:shd w:val="clear" w:color="auto" w:fill="CCCCCC"/>
              </w:rPr>
              <w:t>mikro</w:t>
            </w:r>
            <w:proofErr w:type="spellEnd"/>
            <w:r w:rsidRPr="00880BCC">
              <w:rPr>
                <w:rFonts w:asciiTheme="minorHAnsi" w:hAnsiTheme="minorHAnsi" w:cstheme="minorHAnsi"/>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79CC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1F79673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63CC1C"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ČLANI UPRAVNEGA IN VODSTVENEGA ORGANA </w:t>
            </w:r>
            <w:r w:rsidRPr="00880BCC">
              <w:rPr>
                <w:rFonts w:asciiTheme="minorHAnsi" w:hAnsiTheme="minorHAnsi" w:cstheme="minorHAnsi"/>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A2B3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0B72C4E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78F79B"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ČLANI NADZORNEGA ORGANA </w:t>
            </w:r>
            <w:r w:rsidRPr="00880BCC">
              <w:rPr>
                <w:rFonts w:asciiTheme="minorHAnsi" w:hAnsiTheme="minorHAnsi" w:cstheme="minorHAnsi"/>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FB440"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3376B14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F8C0F6"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POOBLAŠČENCI ZA ZASTOPANJE, ODLOČANJE ALI NADZOR </w:t>
            </w:r>
            <w:r w:rsidRPr="00880BCC">
              <w:rPr>
                <w:rFonts w:asciiTheme="minorHAnsi" w:hAnsiTheme="minorHAnsi" w:cstheme="minorHAnsi"/>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F7E8C"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469D66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7ACFC5"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POOBLAŠČENA OSEBA ZA VROČANJE:</w:t>
            </w:r>
            <w:r w:rsidRPr="00880BCC">
              <w:rPr>
                <w:rFonts w:asciiTheme="minorHAnsi" w:hAnsiTheme="minorHAnsi" w:cstheme="minorHAnsi"/>
                <w:i/>
                <w:iCs/>
                <w:color w:val="000000"/>
                <w:position w:val="-2"/>
                <w:sz w:val="18"/>
                <w:szCs w:val="18"/>
                <w:shd w:val="clear" w:color="auto" w:fill="CCCCCC"/>
              </w:rPr>
              <w:br/>
              <w:t>Ime in priimek, ulica in hišna številka, kraj v Republiki Sloveniji </w:t>
            </w:r>
            <w:r w:rsidRPr="00880BCC">
              <w:rPr>
                <w:rFonts w:asciiTheme="minorHAnsi" w:hAnsiTheme="minorHAnsi" w:cstheme="minorHAnsi"/>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1AB81"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1F6999A5" w14:textId="77777777" w:rsidR="00D739E7" w:rsidRPr="00880BCC" w:rsidRDefault="00D739E7">
      <w:pPr>
        <w:rPr>
          <w:rFonts w:asciiTheme="minorHAnsi" w:hAnsiTheme="minorHAnsi" w:cstheme="minorHAnsi"/>
        </w:rPr>
      </w:pPr>
    </w:p>
    <w:p w14:paraId="31C85C11" w14:textId="176477D3" w:rsidR="00614F21" w:rsidRPr="00880BCC" w:rsidRDefault="00614F21">
      <w:pPr>
        <w:rPr>
          <w:rFonts w:asciiTheme="minorHAnsi" w:hAnsiTheme="minorHAnsi" w:cstheme="minorHAnsi"/>
        </w:rPr>
      </w:pPr>
      <w:r w:rsidRPr="00880BCC">
        <w:rPr>
          <w:rFonts w:asciiTheme="minorHAnsi" w:hAnsiTheme="minorHAnsi" w:cstheme="minorHAnsi"/>
          <w:b/>
          <w:bCs/>
          <w:color w:val="000000"/>
          <w:sz w:val="18"/>
          <w:szCs w:val="18"/>
        </w:rPr>
        <w:t>Razvrstitev družbe po ZGD-1:</w:t>
      </w:r>
      <w:r w:rsidRPr="00880BCC">
        <w:rPr>
          <w:rFonts w:asciiTheme="minorHAnsi" w:hAnsiTheme="minorHAnsi" w:cstheme="minorHAnsi"/>
        </w:rPr>
        <w:br/>
      </w:r>
      <w:r w:rsidRPr="00880BCC">
        <w:rPr>
          <w:rFonts w:ascii="Segoe UI Symbol" w:hAnsi="Segoe UI Symbol" w:cs="Segoe UI Symbol"/>
          <w:color w:val="000000"/>
          <w:sz w:val="18"/>
          <w:szCs w:val="18"/>
        </w:rPr>
        <w:t>☐</w:t>
      </w:r>
      <w:r w:rsidRPr="00880BCC">
        <w:rPr>
          <w:rFonts w:asciiTheme="minorHAnsi" w:hAnsiTheme="minorHAnsi" w:cstheme="minorHAnsi"/>
          <w:color w:val="000000"/>
          <w:sz w:val="18"/>
          <w:szCs w:val="18"/>
        </w:rPr>
        <w:t xml:space="preserve"> </w:t>
      </w:r>
      <w:proofErr w:type="spellStart"/>
      <w:r w:rsidRPr="00880BCC">
        <w:rPr>
          <w:rFonts w:asciiTheme="minorHAnsi" w:hAnsiTheme="minorHAnsi" w:cstheme="minorHAnsi"/>
          <w:color w:val="000000"/>
          <w:sz w:val="18"/>
          <w:szCs w:val="18"/>
        </w:rPr>
        <w:t>mikro</w:t>
      </w:r>
      <w:proofErr w:type="spellEnd"/>
      <w:r w:rsidRPr="00880BCC">
        <w:rPr>
          <w:rFonts w:asciiTheme="minorHAnsi" w:hAnsiTheme="minorHAnsi" w:cstheme="minorHAnsi"/>
          <w:color w:val="000000"/>
          <w:sz w:val="18"/>
          <w:szCs w:val="18"/>
        </w:rPr>
        <w:br/>
      </w:r>
      <w:r w:rsidRPr="00880BCC">
        <w:rPr>
          <w:rFonts w:ascii="Segoe UI Symbol" w:hAnsi="Segoe UI Symbol" w:cs="Segoe UI Symbol"/>
          <w:color w:val="000000"/>
          <w:sz w:val="18"/>
          <w:szCs w:val="18"/>
        </w:rPr>
        <w:t>☐</w:t>
      </w:r>
      <w:r w:rsidRPr="00880BCC">
        <w:rPr>
          <w:rFonts w:asciiTheme="minorHAnsi" w:hAnsiTheme="minorHAnsi" w:cstheme="minorHAnsi"/>
          <w:color w:val="000000"/>
          <w:sz w:val="18"/>
          <w:szCs w:val="18"/>
        </w:rPr>
        <w:t xml:space="preserve"> majhna</w:t>
      </w:r>
      <w:r w:rsidRPr="00880BCC">
        <w:rPr>
          <w:rFonts w:asciiTheme="minorHAnsi" w:hAnsiTheme="minorHAnsi" w:cstheme="minorHAnsi"/>
          <w:color w:val="000000"/>
          <w:sz w:val="18"/>
          <w:szCs w:val="18"/>
        </w:rPr>
        <w:br/>
      </w:r>
      <w:r w:rsidRPr="00880BCC">
        <w:rPr>
          <w:rFonts w:ascii="Segoe UI Symbol" w:hAnsi="Segoe UI Symbol" w:cs="Segoe UI Symbol"/>
          <w:color w:val="000000"/>
          <w:sz w:val="18"/>
          <w:szCs w:val="18"/>
        </w:rPr>
        <w:t>☐</w:t>
      </w:r>
      <w:r w:rsidRPr="00880BCC">
        <w:rPr>
          <w:rFonts w:asciiTheme="minorHAnsi" w:hAnsiTheme="minorHAnsi" w:cstheme="minorHAnsi"/>
          <w:color w:val="000000"/>
          <w:sz w:val="18"/>
          <w:szCs w:val="18"/>
        </w:rPr>
        <w:t xml:space="preserve"> srednja</w:t>
      </w:r>
      <w:r w:rsidRPr="00880BCC">
        <w:rPr>
          <w:rFonts w:asciiTheme="minorHAnsi" w:hAnsiTheme="minorHAnsi" w:cstheme="minorHAnsi"/>
          <w:color w:val="000000"/>
          <w:sz w:val="18"/>
          <w:szCs w:val="18"/>
        </w:rPr>
        <w:br/>
      </w:r>
      <w:r w:rsidRPr="00880BCC">
        <w:rPr>
          <w:rFonts w:ascii="Segoe UI Symbol" w:hAnsi="Segoe UI Symbol" w:cs="Segoe UI Symbol"/>
          <w:color w:val="000000"/>
          <w:sz w:val="18"/>
          <w:szCs w:val="18"/>
        </w:rPr>
        <w:t>☐</w:t>
      </w:r>
      <w:r w:rsidRPr="00880BCC">
        <w:rPr>
          <w:rFonts w:asciiTheme="minorHAnsi" w:hAnsiTheme="minorHAnsi" w:cstheme="minorHAnsi"/>
          <w:color w:val="000000"/>
          <w:sz w:val="18"/>
          <w:szCs w:val="18"/>
        </w:rPr>
        <w:t xml:space="preserve"> velika</w:t>
      </w:r>
    </w:p>
    <w:tbl>
      <w:tblPr>
        <w:tblStyle w:val="NormalTablePHPDOCX"/>
        <w:tblW w:w="8745" w:type="dxa"/>
        <w:tblInd w:w="108" w:type="dxa"/>
        <w:tblLook w:val="04A0" w:firstRow="1" w:lastRow="0" w:firstColumn="1" w:lastColumn="0" w:noHBand="0" w:noVBand="1"/>
      </w:tblPr>
      <w:tblGrid>
        <w:gridCol w:w="4080"/>
        <w:gridCol w:w="4665"/>
      </w:tblGrid>
      <w:tr w:rsidR="00D739E7" w:rsidRPr="00880BCC" w14:paraId="5117229F" w14:textId="77777777">
        <w:tc>
          <w:tcPr>
            <w:tcW w:w="4080" w:type="dxa"/>
            <w:gridSpan w:val="2"/>
            <w:tcMar>
              <w:top w:w="75" w:type="dxa"/>
              <w:bottom w:w="75" w:type="dxa"/>
            </w:tcMar>
            <w:vAlign w:val="center"/>
          </w:tcPr>
          <w:p w14:paraId="668B0218" w14:textId="7F642BEB" w:rsidR="00614F21" w:rsidRPr="00614F21" w:rsidRDefault="00614F21" w:rsidP="00614F21">
            <w:pPr>
              <w:spacing w:before="135" w:after="135"/>
              <w:jc w:val="both"/>
              <w:textAlignment w:val="center"/>
              <w:rPr>
                <w:rFonts w:asciiTheme="minorHAnsi" w:hAnsiTheme="minorHAnsi" w:cstheme="minorHAnsi"/>
                <w:b/>
                <w:bCs/>
                <w:color w:val="000000"/>
                <w:sz w:val="18"/>
                <w:szCs w:val="18"/>
              </w:rPr>
            </w:pPr>
            <w:r w:rsidRPr="00614F21">
              <w:rPr>
                <w:rFonts w:asciiTheme="minorHAnsi" w:hAnsiTheme="minorHAnsi" w:cstheme="minorHAnsi"/>
                <w:b/>
                <w:bCs/>
                <w:color w:val="000000"/>
                <w:sz w:val="18"/>
                <w:szCs w:val="18"/>
              </w:rPr>
              <w:lastRenderedPageBreak/>
              <w:t xml:space="preserve">VI. </w:t>
            </w:r>
            <w:r w:rsidRPr="00880BCC">
              <w:rPr>
                <w:rFonts w:asciiTheme="minorHAnsi" w:hAnsiTheme="minorHAnsi" w:cstheme="minorHAnsi"/>
                <w:b/>
                <w:bCs/>
                <w:color w:val="000000"/>
                <w:sz w:val="18"/>
                <w:szCs w:val="18"/>
              </w:rPr>
              <w:t>Izjava ponudnika</w:t>
            </w:r>
          </w:p>
          <w:p w14:paraId="7DDC52FE" w14:textId="77777777" w:rsidR="00614F21" w:rsidRPr="00614F21" w:rsidRDefault="00614F21" w:rsidP="00614F21">
            <w:p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S podpisom te ponudbe ponudnik izjavlja in potrjuje:</w:t>
            </w:r>
          </w:p>
          <w:p w14:paraId="0868D948"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je ponudbo pripravil skrbno in v skladu z zahtevami dokumentacije v zvezi z oddajo javnega naročila;</w:t>
            </w:r>
          </w:p>
          <w:p w14:paraId="39644E23"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je pregledal dokumentacijo v zvezi z oddajo javnega naročila, vključno s tehnično dokumentacijo in ponudbenim predračunom, če so bili ti sestavni del dokumentacije;</w:t>
            </w:r>
          </w:p>
          <w:p w14:paraId="58166A48"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je pri pripravi ponudbe upošteval vse okoliščine, ki vplivajo na izvedbo predmeta javnega naročila;</w:t>
            </w:r>
          </w:p>
          <w:p w14:paraId="6EF836A0"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bo v primeru izbire kot najugodnejši ponudnik sklenil pogodbo pod pogoji, določenimi v dokumentaciji in ponudbi;</w:t>
            </w:r>
          </w:p>
          <w:p w14:paraId="43549C99"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bo vsa dela izvedel strokovno, kakovostno, pravočasno in v skladu z veljavnimi predpisi ter pravili stroke;</w:t>
            </w:r>
          </w:p>
          <w:p w14:paraId="200878D1"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sprejema vse pogoje in zahteve naročnika, določene v dokumentaciji v zvezi z oddajo javnega naročila;</w:t>
            </w:r>
          </w:p>
          <w:p w14:paraId="000FBE99"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je ponudbena cena določena v skladu z zahtevami naročnika in vključuje vse stroške, potrebne za popolno izvedbo naročila;</w:t>
            </w:r>
          </w:p>
          <w:p w14:paraId="770FB0CC"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bo v primeru izbire predložil vsa zahtevana dokazila in finančna zavarovanja v rokih in na način, določen v dokumentaciji in pogodbi;</w:t>
            </w:r>
          </w:p>
          <w:p w14:paraId="2FFE6B50"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bo v primeru izbire zagotovil zavarovanje odgovornosti v skladu z zahtevami dokumentacije in veljavnimi predpisi;</w:t>
            </w:r>
          </w:p>
          <w:p w14:paraId="4E679E39"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soglaša z načinom plačila, določenim v dokumentaciji in pogodbi;</w:t>
            </w:r>
          </w:p>
          <w:p w14:paraId="782DD974"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soglaša z rokom veljavnosti ponudbe;</w:t>
            </w:r>
          </w:p>
          <w:p w14:paraId="11FC34CC"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je seznanjen s pravico naročnika, da pod pogoji iz ZJN-3 postopek oddaje javnega naročila ustavi, zavrne vse ponudbe oziroma odstopi od izvedbe javnega naročila;</w:t>
            </w:r>
          </w:p>
          <w:p w14:paraId="1382411E" w14:textId="77777777" w:rsidR="00614F21" w:rsidRPr="00614F21" w:rsidRDefault="00614F21" w:rsidP="00614F21">
            <w:pPr>
              <w:numPr>
                <w:ilvl w:val="0"/>
                <w:numId w:val="37"/>
              </w:numPr>
              <w:spacing w:before="135" w:after="135"/>
              <w:jc w:val="both"/>
              <w:textAlignment w:val="center"/>
              <w:rPr>
                <w:rFonts w:asciiTheme="minorHAnsi" w:hAnsiTheme="minorHAnsi" w:cstheme="minorHAnsi"/>
                <w:color w:val="000000"/>
                <w:sz w:val="18"/>
                <w:szCs w:val="18"/>
              </w:rPr>
            </w:pPr>
            <w:r w:rsidRPr="00614F21">
              <w:rPr>
                <w:rFonts w:asciiTheme="minorHAnsi" w:hAnsiTheme="minorHAnsi" w:cstheme="minorHAnsi"/>
                <w:color w:val="000000"/>
                <w:sz w:val="18"/>
                <w:szCs w:val="18"/>
              </w:rPr>
              <w:t>da v primeru ustavitve postopka, zavrnitve vseh ponudb ali odstopa od izvedbe javnega naročila od naročnika ne bo zahteval povračila stroškov priprave oziroma predložitve ponudbe.</w:t>
            </w:r>
          </w:p>
          <w:p w14:paraId="152EE740" w14:textId="77777777" w:rsidR="00614F21" w:rsidRPr="00880BCC" w:rsidRDefault="00614F21">
            <w:pPr>
              <w:spacing w:before="135" w:after="135"/>
              <w:jc w:val="both"/>
              <w:textAlignment w:val="center"/>
              <w:rPr>
                <w:rFonts w:asciiTheme="minorHAnsi" w:hAnsiTheme="minorHAnsi" w:cstheme="minorHAnsi"/>
                <w:color w:val="000000"/>
                <w:sz w:val="18"/>
                <w:szCs w:val="18"/>
              </w:rPr>
            </w:pPr>
          </w:p>
          <w:p w14:paraId="31381F57" w14:textId="7F12F431" w:rsidR="00D739E7" w:rsidRPr="00880BCC" w:rsidRDefault="006E4631">
            <w:pPr>
              <w:spacing w:before="135" w:after="135"/>
              <w:jc w:val="both"/>
              <w:textAlignment w:val="center"/>
              <w:rPr>
                <w:rFonts w:asciiTheme="minorHAnsi" w:hAnsiTheme="minorHAnsi" w:cstheme="minorHAnsi"/>
                <w:color w:val="000000"/>
                <w:sz w:val="18"/>
                <w:szCs w:val="18"/>
              </w:rPr>
            </w:pPr>
            <w:r w:rsidRPr="00880BCC">
              <w:rPr>
                <w:rFonts w:asciiTheme="minorHAnsi" w:hAnsiTheme="minorHAnsi" w:cstheme="minorHAnsi"/>
                <w:color w:val="000000"/>
                <w:sz w:val="18"/>
                <w:szCs w:val="18"/>
              </w:rPr>
              <w:t>*za navedene osebe je potrebno predložiti pooblastila za preverjanje podatkov v Kazenski evidenci </w:t>
            </w:r>
          </w:p>
        </w:tc>
      </w:tr>
      <w:tr w:rsidR="00D739E7" w:rsidRPr="00880BCC" w14:paraId="616C11A2" w14:textId="77777777">
        <w:tc>
          <w:tcPr>
            <w:tcW w:w="4080" w:type="dxa"/>
            <w:tcMar>
              <w:top w:w="75" w:type="dxa"/>
              <w:bottom w:w="75" w:type="dxa"/>
            </w:tcMar>
            <w:vAlign w:val="center"/>
          </w:tcPr>
          <w:p w14:paraId="7F981BA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096ACDF6"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Ime in priimek: _____________________</w:t>
            </w:r>
          </w:p>
        </w:tc>
      </w:tr>
      <w:tr w:rsidR="00D739E7" w:rsidRPr="00880BCC" w14:paraId="39D5BE6B" w14:textId="77777777">
        <w:tc>
          <w:tcPr>
            <w:tcW w:w="4080" w:type="dxa"/>
            <w:tcMar>
              <w:top w:w="75" w:type="dxa"/>
              <w:bottom w:w="75" w:type="dxa"/>
            </w:tcMar>
            <w:vAlign w:val="center"/>
          </w:tcPr>
          <w:p w14:paraId="09ED67B2"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Mar>
              <w:top w:w="75" w:type="dxa"/>
              <w:bottom w:w="75" w:type="dxa"/>
            </w:tcMar>
            <w:vAlign w:val="center"/>
          </w:tcPr>
          <w:p w14:paraId="73AFC418" w14:textId="77777777" w:rsidR="00D739E7" w:rsidRPr="00880BCC" w:rsidRDefault="00D739E7">
            <w:pPr>
              <w:rPr>
                <w:rFonts w:asciiTheme="minorHAnsi" w:hAnsiTheme="minorHAnsi" w:cstheme="minorHAnsi"/>
              </w:rPr>
            </w:pPr>
          </w:p>
          <w:p w14:paraId="3902C1E8" w14:textId="32F39CC8"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 xml:space="preserve"> (podpis)</w:t>
            </w:r>
            <w:r w:rsidRPr="00880BCC">
              <w:rPr>
                <w:rFonts w:asciiTheme="minorHAnsi" w:hAnsiTheme="minorHAnsi" w:cstheme="minorHAnsi"/>
                <w:color w:val="000000"/>
                <w:position w:val="-2"/>
                <w:sz w:val="18"/>
                <w:szCs w:val="18"/>
              </w:rPr>
              <w:br/>
              <w:t> </w:t>
            </w:r>
          </w:p>
        </w:tc>
      </w:tr>
    </w:tbl>
    <w:p w14:paraId="57F6E03E" w14:textId="77777777" w:rsidR="00D739E7" w:rsidRPr="00880BCC" w:rsidRDefault="00D739E7">
      <w:pPr>
        <w:rPr>
          <w:rFonts w:asciiTheme="minorHAnsi" w:hAnsiTheme="minorHAnsi" w:cstheme="minorHAnsi"/>
        </w:rPr>
        <w:sectPr w:rsidR="00D739E7" w:rsidRPr="00880BCC" w:rsidSect="006E7A2B">
          <w:footerReference w:type="default" r:id="rId12"/>
          <w:pgSz w:w="11906" w:h="16838"/>
          <w:pgMar w:top="1418" w:right="1418" w:bottom="1418" w:left="1418" w:header="567" w:footer="596" w:gutter="0"/>
          <w:cols w:space="708"/>
          <w:docGrid w:linePitch="360"/>
        </w:sectPr>
      </w:pPr>
    </w:p>
    <w:p w14:paraId="35058E67" w14:textId="77777777" w:rsidR="00684B0D" w:rsidRPr="00880BCC" w:rsidRDefault="006E4631" w:rsidP="00252358">
      <w:pPr>
        <w:spacing w:after="0"/>
        <w:jc w:val="right"/>
        <w:rPr>
          <w:rFonts w:asciiTheme="minorHAnsi" w:hAnsiTheme="minorHAnsi" w:cstheme="minorHAnsi"/>
          <w:sz w:val="18"/>
          <w:szCs w:val="18"/>
        </w:rPr>
      </w:pPr>
      <w:r w:rsidRPr="00880BCC">
        <w:rPr>
          <w:rFonts w:asciiTheme="minorHAnsi" w:hAnsiTheme="minorHAnsi" w:cstheme="minorHAnsi"/>
          <w:sz w:val="18"/>
          <w:szCs w:val="18"/>
        </w:rPr>
        <w:lastRenderedPageBreak/>
        <w:t>Obrazec št: 2</w:t>
      </w:r>
    </w:p>
    <w:p w14:paraId="3134E421" w14:textId="77777777" w:rsidR="00684B0D" w:rsidRPr="00880BCC" w:rsidRDefault="00684B0D" w:rsidP="00252358">
      <w:pPr>
        <w:rPr>
          <w:rFonts w:asciiTheme="minorHAnsi" w:hAnsiTheme="minorHAnsi" w:cstheme="minorHAnsi"/>
        </w:rPr>
      </w:pPr>
    </w:p>
    <w:p w14:paraId="5520903E"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Krovna izjava</w:t>
      </w:r>
    </w:p>
    <w:p w14:paraId="5D4A7496" w14:textId="77777777" w:rsidR="00684B0D" w:rsidRPr="00880BCC" w:rsidRDefault="00684B0D" w:rsidP="00EB2A75">
      <w:pPr>
        <w:spacing w:after="120"/>
        <w:rPr>
          <w:rFonts w:asciiTheme="minorHAnsi" w:hAnsiTheme="minorHAnsi" w:cstheme="minorHAnsi"/>
        </w:rPr>
      </w:pPr>
    </w:p>
    <w:p w14:paraId="57529273"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 polno odgovornostjo izjavljamo, da:</w:t>
      </w:r>
    </w:p>
    <w:p w14:paraId="15C938F2" w14:textId="77777777" w:rsidR="00C414C3" w:rsidRPr="00C414C3" w:rsidRDefault="00C414C3" w:rsidP="00C414C3">
      <w:pPr>
        <w:spacing w:before="225" w:after="225" w:line="240" w:lineRule="auto"/>
        <w:jc w:val="both"/>
        <w:rPr>
          <w:rFonts w:asciiTheme="minorHAnsi" w:hAnsiTheme="minorHAnsi" w:cstheme="minorHAnsi"/>
          <w:b/>
          <w:bCs/>
          <w:color w:val="000000"/>
          <w:sz w:val="18"/>
          <w:szCs w:val="18"/>
        </w:rPr>
      </w:pPr>
      <w:r w:rsidRPr="00C414C3">
        <w:rPr>
          <w:rFonts w:asciiTheme="minorHAnsi" w:hAnsiTheme="minorHAnsi" w:cstheme="minorHAnsi"/>
          <w:b/>
          <w:bCs/>
          <w:color w:val="000000"/>
          <w:sz w:val="18"/>
          <w:szCs w:val="18"/>
        </w:rPr>
        <w:t>I. SPLOŠNE IZJAVE</w:t>
      </w:r>
    </w:p>
    <w:p w14:paraId="639A565B"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so vse kopije dokumentov, predloženih v ponudbi, enake originalom;</w:t>
      </w:r>
    </w:p>
    <w:p w14:paraId="32EFD4F9"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so vsi podatki in navedbe, ki smo jih navedli v ponudbi in njenih prilogah, resnični, popolni in verodostojni;</w:t>
      </w:r>
    </w:p>
    <w:p w14:paraId="35CA2E39"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naročniku dovoljujemo preverjanje vseh podatkov, navedenih v ponudbi, pri pristojnih organih, drugih javnih evidencah in drugih osebah, pri katerih je preverjanje podatkov dopustno po veljavnih predpisih;</w:t>
      </w:r>
    </w:p>
    <w:p w14:paraId="285C0B6A"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na zahtevo naročnika pravočasno predložili vsa dodatna dokazila, pooblastila in druge dokumente, potrebne za preveritev izpolnjevanja pogojev za sodelovanje in drugih zahtev naročnika;</w:t>
      </w:r>
    </w:p>
    <w:p w14:paraId="6E2E98A7"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v celoti sprejemamo pogoje javnega naročila in vse zahteve, določene v dokumentaciji v zvezi z oddajo javnega naročila, ter soglašamo, da so pogoji iz dokumentacije sestavni del pogodbenega razmerja;</w:t>
      </w:r>
    </w:p>
    <w:p w14:paraId="0CA332E3"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smo pri pripravi ponudbe pregledali dokumentacijo v zvezi z oddajo javnega naročila in se seznanili z vsemi okoliščinami, ki so pomembne za pripravo ponudbe in izvedbo javnega naročila;</w:t>
      </w:r>
    </w:p>
    <w:p w14:paraId="6BE3D773"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smo v celoti seznanjeni z obsegom, naravo in zahtevnostjo predmeta javnega naročila;</w:t>
      </w:r>
    </w:p>
    <w:p w14:paraId="1ECD3E55"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v primeru izbire javno naročilo izvedli strokovno, kakovostno, pravočasno in v skladu z veljavnimi predpisi, pravili stroke, tehničnimi zahtevami, standardi, normativi in zahtevami naročnika;</w:t>
      </w:r>
    </w:p>
    <w:p w14:paraId="42DCF78E"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pri izvedbi javnega naročila spoštovali vse predpise s področja varnosti in zdravja pri delu, delovnih razmerij, zaposlovanja, varstva okolja in druge predpise, ki se nanašajo na izvedbo predmeta javnega naročila;</w:t>
      </w:r>
    </w:p>
    <w:p w14:paraId="3211D0AA"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razpolagamo oziroma bomo za izvedbo javnega naročila zagotovili ustrezne tehnične, kadrovske in druge zmogljivosti, potrebne za pravočasno in kakovostno izvedbo naročila;</w:t>
      </w:r>
    </w:p>
    <w:p w14:paraId="707EC792"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javno naročilo izvajali s strokovno usposobljenimi delavci oziroma drugim ustrezno usposobljenim kadrom;</w:t>
      </w:r>
    </w:p>
    <w:p w14:paraId="4ABB269F"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predložili oziroma zagotovili vsa finančna zavarovanja in druga zavarovanja, ki jih naročnik zahteva v dokumentaciji v zvezi z oddajo javnega naročila in pogodbi;</w:t>
      </w:r>
    </w:p>
    <w:p w14:paraId="08C581E6"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smo pri pripravi ponudbe upoštevali vse stroške in obveznosti, ki izhajajo iz dokumentacije v zvezi z oddajo javnega naročila;</w:t>
      </w:r>
    </w:p>
    <w:p w14:paraId="1C1509C2"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smo pri pripravi ponudbe upoštevali tudi svoje obveznosti do morebitnih podizvajalcev;</w:t>
      </w:r>
    </w:p>
    <w:p w14:paraId="6E24099A"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se zavedamo, da lahko naročnik v primerih in pod pogoji, določenimi z ZJN-3, postopek oddaje javnega naročila ustavi, zavrne vse ponudbe oziroma odstopi od izvedbe javnega naročila, pri čemer od naročnika ne bomo zahtevali povračila stroškov priprave oziroma predložitve ponudbe;</w:t>
      </w:r>
    </w:p>
    <w:p w14:paraId="779146A3" w14:textId="77777777" w:rsidR="00C414C3" w:rsidRPr="00C414C3" w:rsidRDefault="00C414C3" w:rsidP="00C414C3">
      <w:pPr>
        <w:numPr>
          <w:ilvl w:val="0"/>
          <w:numId w:val="38"/>
        </w:numPr>
        <w:spacing w:before="225" w:after="225"/>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 xml:space="preserve">v primeru, da ne bomo izbrani, do naročnika iz naslova </w:t>
      </w:r>
      <w:proofErr w:type="spellStart"/>
      <w:r w:rsidRPr="00C414C3">
        <w:rPr>
          <w:rFonts w:asciiTheme="minorHAnsi" w:hAnsiTheme="minorHAnsi" w:cstheme="minorHAnsi"/>
          <w:color w:val="000000"/>
          <w:sz w:val="18"/>
          <w:szCs w:val="18"/>
        </w:rPr>
        <w:t>neizbire</w:t>
      </w:r>
      <w:proofErr w:type="spellEnd"/>
      <w:r w:rsidRPr="00C414C3">
        <w:rPr>
          <w:rFonts w:asciiTheme="minorHAnsi" w:hAnsiTheme="minorHAnsi" w:cstheme="minorHAnsi"/>
          <w:color w:val="000000"/>
          <w:sz w:val="18"/>
          <w:szCs w:val="18"/>
        </w:rPr>
        <w:t xml:space="preserve"> ne bomo uveljavljali odškodninskih ali drugih zahtevkov, razen če bi bili takšni zahtevki dopustni po veljavnih predpisih.</w:t>
      </w:r>
    </w:p>
    <w:p w14:paraId="1B4FD86C" w14:textId="77777777" w:rsidR="00C414C3" w:rsidRPr="00C414C3" w:rsidRDefault="00C414C3" w:rsidP="00C414C3">
      <w:pPr>
        <w:spacing w:before="225" w:after="225" w:line="240" w:lineRule="auto"/>
        <w:jc w:val="both"/>
        <w:rPr>
          <w:rFonts w:asciiTheme="minorHAnsi" w:hAnsiTheme="minorHAnsi" w:cstheme="minorHAnsi"/>
          <w:b/>
          <w:bCs/>
          <w:color w:val="000000"/>
          <w:sz w:val="18"/>
          <w:szCs w:val="18"/>
        </w:rPr>
      </w:pPr>
      <w:r w:rsidRPr="00C414C3">
        <w:rPr>
          <w:rFonts w:asciiTheme="minorHAnsi" w:hAnsiTheme="minorHAnsi" w:cstheme="minorHAnsi"/>
          <w:b/>
          <w:bCs/>
          <w:color w:val="000000"/>
          <w:sz w:val="18"/>
          <w:szCs w:val="18"/>
        </w:rPr>
        <w:lastRenderedPageBreak/>
        <w:t>II. PODIZVAJALCI, PARTNERJI IN DRUGI SUBJEKTI</w:t>
      </w:r>
    </w:p>
    <w:p w14:paraId="612E6ECA" w14:textId="77777777" w:rsidR="00C414C3" w:rsidRPr="00C414C3" w:rsidRDefault="00C414C3" w:rsidP="00C414C3">
      <w:pPr>
        <w:numPr>
          <w:ilvl w:val="0"/>
          <w:numId w:val="39"/>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v primeru izvedbe javnega naročila s podizvajalci upoštevali vse obveznosti glede podizvajalcev, ki izhajajo iz ZJN-3 in dokumentacije v zvezi z oddajo javnega naročila;</w:t>
      </w:r>
    </w:p>
    <w:p w14:paraId="4D5D2721" w14:textId="77777777" w:rsidR="00C414C3" w:rsidRPr="00C414C3" w:rsidRDefault="00C414C3" w:rsidP="00C414C3">
      <w:pPr>
        <w:numPr>
          <w:ilvl w:val="0"/>
          <w:numId w:val="39"/>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naročnika pravočasno obvestili o spremembah podatkov o podizvajalcih ter o uvedbi novih podizvajalcev v primerih, ko je to zahtevano z ZJN-3 ali dokumentacijo v zvezi z oddajo javnega naročila;</w:t>
      </w:r>
    </w:p>
    <w:p w14:paraId="09B2FE79" w14:textId="77777777" w:rsidR="00C414C3" w:rsidRPr="00C414C3" w:rsidRDefault="00C414C3" w:rsidP="00C414C3">
      <w:pPr>
        <w:numPr>
          <w:ilvl w:val="0"/>
          <w:numId w:val="39"/>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bodo vsi podizvajalci, ki bodo sodelovali pri izvedbi javnega naročila, izpolnjevali pogoje in zahteve, ki jih morajo izpolnjevati v skladu z ZJN-3, dokumentacijo v zvezi z oddajo javnega naročila in veljavnimi predpisi;</w:t>
      </w:r>
    </w:p>
    <w:p w14:paraId="32D9277F" w14:textId="77777777" w:rsidR="00C414C3" w:rsidRPr="00C414C3" w:rsidRDefault="00C414C3" w:rsidP="00C414C3">
      <w:pPr>
        <w:numPr>
          <w:ilvl w:val="0"/>
          <w:numId w:val="39"/>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v primeru zamenjave podizvajalca, gospodarskega subjekta ali drugega subjekta, katerega zmogljivosti smo uporabili za izkazovanje usposobljenosti, zagotovili izpolnjevanje vseh pogojev in zahtev naročnika ter ravnali v skladu z ZJN-3;</w:t>
      </w:r>
    </w:p>
    <w:p w14:paraId="4FCD0E2D" w14:textId="77777777" w:rsidR="00C414C3" w:rsidRPr="00C414C3" w:rsidRDefault="00C414C3" w:rsidP="00C414C3">
      <w:pPr>
        <w:numPr>
          <w:ilvl w:val="0"/>
          <w:numId w:val="39"/>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pri zamenjavi oseb oziroma kadrov, ki so bili navedeni v ponudbi kot ključni kader oziroma so bili zahtevani za izpolnjevanje pogojev za sodelovanje, zagotovili osebe, ki izpolnjujejo vse zahtevane pogoje, ter predhodno pridobili soglasje naročnika, kadar je to zahtevano z dokumentacijo ali veljavnimi predpisi;</w:t>
      </w:r>
    </w:p>
    <w:p w14:paraId="08A5A26D" w14:textId="77777777" w:rsidR="00C414C3" w:rsidRPr="00C414C3" w:rsidRDefault="00C414C3" w:rsidP="00C414C3">
      <w:pPr>
        <w:numPr>
          <w:ilvl w:val="0"/>
          <w:numId w:val="39"/>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v primeru uporabe zmogljivosti drugih gospodarskih subjektov zagotovili, da bodo ti subjekti izpolnjevali pogoje in zahteve, ki jih določa dokumentacija v zvezi z oddajo javnega naročila in ZJN-3.</w:t>
      </w:r>
    </w:p>
    <w:p w14:paraId="5554ED6A" w14:textId="77777777" w:rsidR="00C414C3" w:rsidRPr="00C414C3" w:rsidRDefault="00C414C3" w:rsidP="00C414C3">
      <w:pPr>
        <w:spacing w:before="225" w:after="225" w:line="240" w:lineRule="auto"/>
        <w:jc w:val="both"/>
        <w:rPr>
          <w:rFonts w:asciiTheme="minorHAnsi" w:hAnsiTheme="minorHAnsi" w:cstheme="minorHAnsi"/>
          <w:b/>
          <w:bCs/>
          <w:color w:val="000000"/>
          <w:sz w:val="18"/>
          <w:szCs w:val="18"/>
        </w:rPr>
      </w:pPr>
      <w:r w:rsidRPr="00C414C3">
        <w:rPr>
          <w:rFonts w:asciiTheme="minorHAnsi" w:hAnsiTheme="minorHAnsi" w:cstheme="minorHAnsi"/>
          <w:b/>
          <w:bCs/>
          <w:color w:val="000000"/>
          <w:sz w:val="18"/>
          <w:szCs w:val="18"/>
        </w:rPr>
        <w:t>III. IZKLJUČITVENI RAZLOGI PO ZJN-3</w:t>
      </w:r>
    </w:p>
    <w:p w14:paraId="3624CFBA"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Izjavljamo, da pri nas ne obstajajo izključitveni razlogi, zaradi katerih bi bili izključeni iz postopka javnega naročanja, in sicer:</w:t>
      </w:r>
    </w:p>
    <w:p w14:paraId="3D41F2B4"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gospodarski subjekt oziroma oseba, ki je članica upravnega, vodstvenega ali nadzornega organa gospodarskega subjekta ali ki ima pooblastila za njegovo zastopanje, odločanje ali nadzor v njem, ni bila pravnomočno obsojena za kazniva dejanja iz prvega odstavka 75. člena ZJN-3;</w:t>
      </w:r>
    </w:p>
    <w:p w14:paraId="2608BEF4"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nismo uvrščeni v evidenco gospodarskih subjektov z negativnimi referencami;</w:t>
      </w:r>
    </w:p>
    <w:p w14:paraId="38926F22"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nad nami ni začet postopek zaradi insolventnosti ali prisilnega prenehanja oziroma drug primer, zaradi katerega bi obstajal izključitveni razlog v skladu z ZJN-3;</w:t>
      </w:r>
    </w:p>
    <w:p w14:paraId="64BE32AE"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nimamo na dan oddaje ponudbe neporavnanih zapadlih obveznih dajatev in drugih denarnih nedavčnih obveznosti v višini, ki predstavlja izključitveni razlog po ZJN-3;</w:t>
      </w:r>
    </w:p>
    <w:p w14:paraId="6FAB3A6A"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 xml:space="preserve">na dan oddaje ponudbe nimamo </w:t>
      </w:r>
      <w:proofErr w:type="spellStart"/>
      <w:r w:rsidRPr="00C414C3">
        <w:rPr>
          <w:rFonts w:asciiTheme="minorHAnsi" w:hAnsiTheme="minorHAnsi" w:cstheme="minorHAnsi"/>
          <w:color w:val="000000"/>
          <w:sz w:val="18"/>
          <w:szCs w:val="18"/>
        </w:rPr>
        <w:t>nepredloženih</w:t>
      </w:r>
      <w:proofErr w:type="spellEnd"/>
      <w:r w:rsidRPr="00C414C3">
        <w:rPr>
          <w:rFonts w:asciiTheme="minorHAnsi" w:hAnsiTheme="minorHAnsi" w:cstheme="minorHAnsi"/>
          <w:color w:val="000000"/>
          <w:sz w:val="18"/>
          <w:szCs w:val="18"/>
        </w:rPr>
        <w:t xml:space="preserve"> obračunov davčnih odtegljajev za dohodke iz delovnega razmerja za obdobje, določeno v ZJN-3;</w:t>
      </w:r>
    </w:p>
    <w:p w14:paraId="16ECE25B"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nam v obdobju, določenem v ZJN-3, ni bila izrečena pravnomočna globa oziroma sankcija zaradi kršitev predpisov s področja delovnih razmerij, plačil za delo, delovnega časa, počitkov, zaposlovanja na črno oziroma drugih kršitev, ki predstavljajo izključitveni razlog po ZJN-3;</w:t>
      </w:r>
    </w:p>
    <w:p w14:paraId="18B47BA0"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z drugimi gospodarskimi subjekti nismo sklenili dogovora, katerega cilj ali učinek je preprečevati, omejevati ali izkrivljati konkurenco;</w:t>
      </w:r>
    </w:p>
    <w:p w14:paraId="5EF7764D"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nismo bili s pravnomočno sodbo v kateri koli državi obsojeni za hujšo kršitev poklicnega ravnanja, ki predstavlja izključitveni razlog po ZJN-3;</w:t>
      </w:r>
    </w:p>
    <w:p w14:paraId="56824542"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pri dajanju informacij, zahtevanih za preveritev neobstoja izključitvenih razlogov ali izpolnjevanja pogojev za sodelovanje, nismo namerno podali zavajajočih informacij in zahtevanih informacij nismo namerno zamolčali;</w:t>
      </w:r>
    </w:p>
    <w:p w14:paraId="5EA7D449"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nismo poskušali nedovoljeno vplivati na odločanje naročnika oziroma pridobiti zaupnih informacij, ki bi nam lahko dale neupravičeno prednost v postopku javnega naročanja;</w:t>
      </w:r>
    </w:p>
    <w:p w14:paraId="6787D028" w14:textId="77777777" w:rsidR="00C414C3" w:rsidRPr="00C414C3" w:rsidRDefault="00C414C3" w:rsidP="00C414C3">
      <w:pPr>
        <w:numPr>
          <w:ilvl w:val="0"/>
          <w:numId w:val="40"/>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nismo povzročili navzkrižja interesov v smislu določb ZJN-3, ki ga ne bi bilo mogoče učinkovito odpraviti z drugimi, manj strogimi ukrepi.</w:t>
      </w:r>
    </w:p>
    <w:p w14:paraId="60496DFD" w14:textId="77777777" w:rsidR="00C414C3" w:rsidRPr="00C414C3" w:rsidRDefault="00C414C3" w:rsidP="00C414C3">
      <w:pPr>
        <w:spacing w:before="225" w:after="225" w:line="240" w:lineRule="auto"/>
        <w:jc w:val="both"/>
        <w:rPr>
          <w:rFonts w:asciiTheme="minorHAnsi" w:hAnsiTheme="minorHAnsi" w:cstheme="minorHAnsi"/>
          <w:b/>
          <w:bCs/>
          <w:color w:val="000000"/>
          <w:sz w:val="18"/>
          <w:szCs w:val="18"/>
        </w:rPr>
      </w:pPr>
      <w:r w:rsidRPr="00C414C3">
        <w:rPr>
          <w:rFonts w:asciiTheme="minorHAnsi" w:hAnsiTheme="minorHAnsi" w:cstheme="minorHAnsi"/>
          <w:b/>
          <w:bCs/>
          <w:color w:val="000000"/>
          <w:sz w:val="18"/>
          <w:szCs w:val="18"/>
        </w:rPr>
        <w:lastRenderedPageBreak/>
        <w:t xml:space="preserve">IV. PREPOVED POSLOVANJA PO </w:t>
      </w:r>
      <w:proofErr w:type="spellStart"/>
      <w:r w:rsidRPr="00C414C3">
        <w:rPr>
          <w:rFonts w:asciiTheme="minorHAnsi" w:hAnsiTheme="minorHAnsi" w:cstheme="minorHAnsi"/>
          <w:b/>
          <w:bCs/>
          <w:color w:val="000000"/>
          <w:sz w:val="18"/>
          <w:szCs w:val="18"/>
        </w:rPr>
        <w:t>ZIntPK</w:t>
      </w:r>
      <w:proofErr w:type="spellEnd"/>
    </w:p>
    <w:p w14:paraId="7C0D6C7B" w14:textId="77777777" w:rsidR="00C414C3" w:rsidRPr="00C414C3" w:rsidRDefault="00C414C3" w:rsidP="00C414C3">
      <w:pPr>
        <w:numPr>
          <w:ilvl w:val="0"/>
          <w:numId w:val="41"/>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za nas ne obstaja absolutna prepoved poslovanja z naročnikom v skladu s 35. členom Zakona o integriteti in preprečevanju korupcije (</w:t>
      </w:r>
      <w:proofErr w:type="spellStart"/>
      <w:r w:rsidRPr="00C414C3">
        <w:rPr>
          <w:rFonts w:asciiTheme="minorHAnsi" w:hAnsiTheme="minorHAnsi" w:cstheme="minorHAnsi"/>
          <w:color w:val="000000"/>
          <w:sz w:val="18"/>
          <w:szCs w:val="18"/>
        </w:rPr>
        <w:t>ZIntPK</w:t>
      </w:r>
      <w:proofErr w:type="spellEnd"/>
      <w:r w:rsidRPr="00C414C3">
        <w:rPr>
          <w:rFonts w:asciiTheme="minorHAnsi" w:hAnsiTheme="minorHAnsi" w:cstheme="minorHAnsi"/>
          <w:color w:val="000000"/>
          <w:sz w:val="18"/>
          <w:szCs w:val="18"/>
        </w:rPr>
        <w:t>);</w:t>
      </w:r>
    </w:p>
    <w:p w14:paraId="2A07A844" w14:textId="77777777" w:rsidR="00C414C3" w:rsidRPr="00C414C3" w:rsidRDefault="00C414C3" w:rsidP="00C414C3">
      <w:pPr>
        <w:numPr>
          <w:ilvl w:val="0"/>
          <w:numId w:val="41"/>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 xml:space="preserve">naročniku bomo na njegov poziv posredovali vse podatke in izjave, ki jih mora naročnik pridobiti oziroma preveriti v skladu z </w:t>
      </w:r>
      <w:proofErr w:type="spellStart"/>
      <w:r w:rsidRPr="00C414C3">
        <w:rPr>
          <w:rFonts w:asciiTheme="minorHAnsi" w:hAnsiTheme="minorHAnsi" w:cstheme="minorHAnsi"/>
          <w:color w:val="000000"/>
          <w:sz w:val="18"/>
          <w:szCs w:val="18"/>
        </w:rPr>
        <w:t>ZIntPK</w:t>
      </w:r>
      <w:proofErr w:type="spellEnd"/>
      <w:r w:rsidRPr="00C414C3">
        <w:rPr>
          <w:rFonts w:asciiTheme="minorHAnsi" w:hAnsiTheme="minorHAnsi" w:cstheme="minorHAnsi"/>
          <w:color w:val="000000"/>
          <w:sz w:val="18"/>
          <w:szCs w:val="18"/>
        </w:rPr>
        <w:t>;</w:t>
      </w:r>
    </w:p>
    <w:p w14:paraId="02CEFCAB" w14:textId="77777777" w:rsidR="00C414C3" w:rsidRPr="00C414C3" w:rsidRDefault="00C414C3" w:rsidP="00C414C3">
      <w:pPr>
        <w:numPr>
          <w:ilvl w:val="0"/>
          <w:numId w:val="41"/>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 xml:space="preserve">bomo v primeru, ko je poslovanje z naročnikom dovoljeno pod pogoji iz </w:t>
      </w:r>
      <w:proofErr w:type="spellStart"/>
      <w:r w:rsidRPr="00C414C3">
        <w:rPr>
          <w:rFonts w:asciiTheme="minorHAnsi" w:hAnsiTheme="minorHAnsi" w:cstheme="minorHAnsi"/>
          <w:color w:val="000000"/>
          <w:sz w:val="18"/>
          <w:szCs w:val="18"/>
        </w:rPr>
        <w:t>ZIntPK</w:t>
      </w:r>
      <w:proofErr w:type="spellEnd"/>
      <w:r w:rsidRPr="00C414C3">
        <w:rPr>
          <w:rFonts w:asciiTheme="minorHAnsi" w:hAnsiTheme="minorHAnsi" w:cstheme="minorHAnsi"/>
          <w:color w:val="000000"/>
          <w:sz w:val="18"/>
          <w:szCs w:val="18"/>
        </w:rPr>
        <w:t xml:space="preserve">, spoštovali vse omejitve in obveznosti, ki izhajajo iz </w:t>
      </w:r>
      <w:proofErr w:type="spellStart"/>
      <w:r w:rsidRPr="00C414C3">
        <w:rPr>
          <w:rFonts w:asciiTheme="minorHAnsi" w:hAnsiTheme="minorHAnsi" w:cstheme="minorHAnsi"/>
          <w:color w:val="000000"/>
          <w:sz w:val="18"/>
          <w:szCs w:val="18"/>
        </w:rPr>
        <w:t>ZIntPK</w:t>
      </w:r>
      <w:proofErr w:type="spellEnd"/>
      <w:r w:rsidRPr="00C414C3">
        <w:rPr>
          <w:rFonts w:asciiTheme="minorHAnsi" w:hAnsiTheme="minorHAnsi" w:cstheme="minorHAnsi"/>
          <w:color w:val="000000"/>
          <w:sz w:val="18"/>
          <w:szCs w:val="18"/>
        </w:rPr>
        <w:t>.</w:t>
      </w:r>
    </w:p>
    <w:p w14:paraId="59BFD5EE" w14:textId="77777777" w:rsidR="00C414C3" w:rsidRPr="00C414C3" w:rsidRDefault="00C414C3" w:rsidP="00C414C3">
      <w:pPr>
        <w:spacing w:before="225" w:after="225" w:line="240" w:lineRule="auto"/>
        <w:jc w:val="both"/>
        <w:rPr>
          <w:rFonts w:asciiTheme="minorHAnsi" w:hAnsiTheme="minorHAnsi" w:cstheme="minorHAnsi"/>
          <w:b/>
          <w:bCs/>
          <w:color w:val="000000"/>
          <w:sz w:val="18"/>
          <w:szCs w:val="18"/>
        </w:rPr>
      </w:pPr>
      <w:r w:rsidRPr="00C414C3">
        <w:rPr>
          <w:rFonts w:asciiTheme="minorHAnsi" w:hAnsiTheme="minorHAnsi" w:cstheme="minorHAnsi"/>
          <w:b/>
          <w:bCs/>
          <w:color w:val="000000"/>
          <w:sz w:val="18"/>
          <w:szCs w:val="18"/>
        </w:rPr>
        <w:t>V. POGOJI ZA IZVEDBO JAVNEGA NAROČILA</w:t>
      </w:r>
    </w:p>
    <w:p w14:paraId="2F7EF2F1" w14:textId="77777777" w:rsidR="00C414C3" w:rsidRPr="00C414C3" w:rsidRDefault="00C414C3" w:rsidP="00C414C3">
      <w:pPr>
        <w:numPr>
          <w:ilvl w:val="0"/>
          <w:numId w:val="42"/>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smo registrirani za opravljanje dejavnosti, ki je predmet javnega naročila, če je takšna registracija oziroma vpis zahtevan z veljavnimi predpisi;</w:t>
      </w:r>
    </w:p>
    <w:p w14:paraId="343ACC1C" w14:textId="77777777" w:rsidR="00C414C3" w:rsidRPr="00C414C3" w:rsidRDefault="00C414C3" w:rsidP="00C414C3">
      <w:pPr>
        <w:numPr>
          <w:ilvl w:val="0"/>
          <w:numId w:val="42"/>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izpolnjujemo vse pogoje za opravljanje dejavnosti, ki so zahtevani z veljavnimi predpisi in dokumentacijo v zvezi z oddajo javnega naročila;</w:t>
      </w:r>
    </w:p>
    <w:p w14:paraId="4EB52FBA" w14:textId="77777777" w:rsidR="00C414C3" w:rsidRPr="00C414C3" w:rsidRDefault="00C414C3" w:rsidP="00C414C3">
      <w:pPr>
        <w:numPr>
          <w:ilvl w:val="0"/>
          <w:numId w:val="42"/>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v primeru izbire zagotovili vse zahtevane kadrovske in tehnične zmogljivosti za izvedbo naročila;</w:t>
      </w:r>
    </w:p>
    <w:p w14:paraId="17F4DF72" w14:textId="77777777" w:rsidR="00C414C3" w:rsidRPr="00C414C3" w:rsidRDefault="00C414C3" w:rsidP="00C414C3">
      <w:pPr>
        <w:numPr>
          <w:ilvl w:val="0"/>
          <w:numId w:val="42"/>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v primeru izbire zagotovili veljavno zavarovanje odgovornosti v skladu z GZ-1, dokumentacijo v zvezi z oddajo javnega naročila in pogodbo;</w:t>
      </w:r>
    </w:p>
    <w:p w14:paraId="282CC8F8" w14:textId="77777777" w:rsidR="00C414C3" w:rsidRPr="00C414C3" w:rsidRDefault="00C414C3" w:rsidP="00C414C3">
      <w:pPr>
        <w:numPr>
          <w:ilvl w:val="0"/>
          <w:numId w:val="42"/>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v primeru izbire v določenih rokih predložili vsa zahtevana finančna zavarovanja in druga dokazila;</w:t>
      </w:r>
    </w:p>
    <w:p w14:paraId="5926A08B" w14:textId="77777777" w:rsidR="00C414C3" w:rsidRPr="00C414C3" w:rsidRDefault="00C414C3" w:rsidP="00C414C3">
      <w:pPr>
        <w:numPr>
          <w:ilvl w:val="0"/>
          <w:numId w:val="42"/>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izpolnjujemo vse druge pogoje za izvedbo javnega naročila, določene v dokumentaciji v zvezi z oddajo javnega naročila.</w:t>
      </w:r>
    </w:p>
    <w:p w14:paraId="39E9D527" w14:textId="77777777" w:rsidR="00C414C3" w:rsidRPr="00C414C3" w:rsidRDefault="00C414C3" w:rsidP="00C414C3">
      <w:pPr>
        <w:spacing w:before="225" w:after="225" w:line="240" w:lineRule="auto"/>
        <w:jc w:val="both"/>
        <w:rPr>
          <w:rFonts w:asciiTheme="minorHAnsi" w:hAnsiTheme="minorHAnsi" w:cstheme="minorHAnsi"/>
          <w:b/>
          <w:bCs/>
          <w:color w:val="000000"/>
          <w:sz w:val="18"/>
          <w:szCs w:val="18"/>
        </w:rPr>
      </w:pPr>
      <w:r w:rsidRPr="00C414C3">
        <w:rPr>
          <w:rFonts w:asciiTheme="minorHAnsi" w:hAnsiTheme="minorHAnsi" w:cstheme="minorHAnsi"/>
          <w:b/>
          <w:bCs/>
          <w:color w:val="000000"/>
          <w:sz w:val="18"/>
          <w:szCs w:val="18"/>
        </w:rPr>
        <w:t>VI. SOGLASJE ZA PREVERJANJE PODATKOV</w:t>
      </w:r>
    </w:p>
    <w:p w14:paraId="3EEEB073" w14:textId="36C7A30C"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 xml:space="preserve">Spodaj podpisani dajem oziroma dajemo </w:t>
      </w:r>
      <w:r w:rsidRPr="00C414C3">
        <w:rPr>
          <w:rFonts w:asciiTheme="minorHAnsi" w:hAnsiTheme="minorHAnsi" w:cstheme="minorHAnsi"/>
          <w:b/>
          <w:bCs/>
          <w:color w:val="000000"/>
          <w:sz w:val="18"/>
          <w:szCs w:val="18"/>
        </w:rPr>
        <w:t>OBČINI ČRNA NA KOROŠKEM, Center 101, 2393 Črna na Koroškem</w:t>
      </w:r>
      <w:r w:rsidRPr="00C414C3">
        <w:rPr>
          <w:rFonts w:asciiTheme="minorHAnsi" w:hAnsiTheme="minorHAnsi" w:cstheme="minorHAnsi"/>
          <w:color w:val="000000"/>
          <w:sz w:val="18"/>
          <w:szCs w:val="18"/>
        </w:rPr>
        <w:t xml:space="preserve">, soglasje, da v zvezi z oddajo javnega </w:t>
      </w:r>
      <w:proofErr w:type="spellStart"/>
      <w:r w:rsidRPr="00C414C3">
        <w:rPr>
          <w:rFonts w:asciiTheme="minorHAnsi" w:hAnsiTheme="minorHAnsi" w:cstheme="minorHAnsi"/>
          <w:color w:val="000000"/>
          <w:sz w:val="18"/>
          <w:szCs w:val="18"/>
        </w:rPr>
        <w:t>naročila:</w:t>
      </w:r>
      <w:r w:rsidRPr="00C414C3">
        <w:rPr>
          <w:rFonts w:asciiTheme="minorHAnsi" w:hAnsiTheme="minorHAnsi" w:cstheme="minorHAnsi"/>
          <w:b/>
          <w:bCs/>
          <w:color w:val="000000"/>
          <w:sz w:val="18"/>
          <w:szCs w:val="18"/>
        </w:rPr>
        <w:t>»Sanacija</w:t>
      </w:r>
      <w:proofErr w:type="spellEnd"/>
      <w:r w:rsidRPr="00C414C3">
        <w:rPr>
          <w:rFonts w:asciiTheme="minorHAnsi" w:hAnsiTheme="minorHAnsi" w:cstheme="minorHAnsi"/>
          <w:b/>
          <w:bCs/>
          <w:color w:val="000000"/>
          <w:sz w:val="18"/>
          <w:szCs w:val="18"/>
        </w:rPr>
        <w:t xml:space="preserve"> GC 113001 Žerjav–Jurin–Križan«</w:t>
      </w:r>
    </w:p>
    <w:p w14:paraId="65F3F5BB"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 xml:space="preserve">in za namene preverjanja izpolnjevanja pogojev in neobstoja izključitvenih razlogov v skladu z ZJN-3 pridobi oziroma preveri podatke pri pristojnih organih in v uradnih evidencah, vključno z informacijskim sistemom </w:t>
      </w:r>
      <w:r w:rsidRPr="00C414C3">
        <w:rPr>
          <w:rFonts w:asciiTheme="minorHAnsi" w:hAnsiTheme="minorHAnsi" w:cstheme="minorHAnsi"/>
          <w:b/>
          <w:bCs/>
          <w:color w:val="000000"/>
          <w:sz w:val="18"/>
          <w:szCs w:val="18"/>
        </w:rPr>
        <w:t>e-Dosje</w:t>
      </w:r>
      <w:r w:rsidRPr="00C414C3">
        <w:rPr>
          <w:rFonts w:asciiTheme="minorHAnsi" w:hAnsiTheme="minorHAnsi" w:cstheme="minorHAnsi"/>
          <w:color w:val="000000"/>
          <w:sz w:val="18"/>
          <w:szCs w:val="18"/>
        </w:rPr>
        <w:t>, kadar je uporaba tega sistema za preverjanje podatkov predvidena z veljavnimi predpisi.</w:t>
      </w:r>
    </w:p>
    <w:p w14:paraId="5B26EB7C"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Soglasje se daje v obsegu, ki je potreben za preveritev ponudbe in izpolnjevanja pogojev za sodelovanje oziroma neobstoja izključitvenih razlogov.</w:t>
      </w:r>
    </w:p>
    <w:p w14:paraId="7F24EB1B" w14:textId="77777777" w:rsidR="00C414C3" w:rsidRPr="00C414C3" w:rsidRDefault="00C414C3" w:rsidP="00C414C3">
      <w:pPr>
        <w:spacing w:before="225" w:after="225" w:line="240" w:lineRule="auto"/>
        <w:jc w:val="both"/>
        <w:rPr>
          <w:rFonts w:asciiTheme="minorHAnsi" w:hAnsiTheme="minorHAnsi" w:cstheme="minorHAnsi"/>
          <w:b/>
          <w:bCs/>
          <w:color w:val="000000"/>
          <w:sz w:val="18"/>
          <w:szCs w:val="18"/>
        </w:rPr>
      </w:pPr>
      <w:r w:rsidRPr="00C414C3">
        <w:rPr>
          <w:rFonts w:asciiTheme="minorHAnsi" w:hAnsiTheme="minorHAnsi" w:cstheme="minorHAnsi"/>
          <w:b/>
          <w:bCs/>
          <w:color w:val="000000"/>
          <w:sz w:val="18"/>
          <w:szCs w:val="18"/>
        </w:rPr>
        <w:t>VII. KONČNA IZJAVA</w:t>
      </w:r>
    </w:p>
    <w:p w14:paraId="465C5CB3"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 podpisom te krovne izjave potrjujemo, da:</w:t>
      </w:r>
    </w:p>
    <w:p w14:paraId="605D1C76" w14:textId="77777777" w:rsidR="00C414C3" w:rsidRPr="00C414C3" w:rsidRDefault="00C414C3" w:rsidP="00C414C3">
      <w:pPr>
        <w:numPr>
          <w:ilvl w:val="0"/>
          <w:numId w:val="43"/>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so vsi podatki, navedeni v ponudbi in njenih prilogah, resnični, popolni in verodostojni;</w:t>
      </w:r>
    </w:p>
    <w:p w14:paraId="6F19C81C" w14:textId="77777777" w:rsidR="00C414C3" w:rsidRPr="00C414C3" w:rsidRDefault="00C414C3" w:rsidP="00C414C3">
      <w:pPr>
        <w:numPr>
          <w:ilvl w:val="0"/>
          <w:numId w:val="43"/>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izpolnjujemo vse pogoje in zahteve, za katere je v dokumentaciji v zvezi z oddajo javnega naročila določeno, da se izpolnjevanje izkazuje s podpisom te izjave;</w:t>
      </w:r>
    </w:p>
    <w:p w14:paraId="4B1ED3EE" w14:textId="77777777" w:rsidR="00C414C3" w:rsidRPr="00C414C3" w:rsidRDefault="00C414C3" w:rsidP="00C414C3">
      <w:pPr>
        <w:numPr>
          <w:ilvl w:val="0"/>
          <w:numId w:val="43"/>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bomo naročniku na njegovo zahtevo v določenem roku predložili vsa dokazila, potrebna za preveritev naših navedb;</w:t>
      </w:r>
    </w:p>
    <w:p w14:paraId="78B531BE" w14:textId="77777777" w:rsidR="00C414C3" w:rsidRPr="00C414C3" w:rsidRDefault="00C414C3" w:rsidP="00C414C3">
      <w:pPr>
        <w:numPr>
          <w:ilvl w:val="0"/>
          <w:numId w:val="43"/>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smo seznanjeni, da lahko naročnik pred oddajo javnega naročila oziroma kadar koli v postopku preveri resničnost in pravilnost naših navedb;</w:t>
      </w:r>
    </w:p>
    <w:p w14:paraId="5A422F85" w14:textId="77777777" w:rsidR="00C414C3" w:rsidRDefault="00C414C3" w:rsidP="00C414C3">
      <w:pPr>
        <w:numPr>
          <w:ilvl w:val="0"/>
          <w:numId w:val="43"/>
        </w:num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color w:val="000000"/>
          <w:sz w:val="18"/>
          <w:szCs w:val="18"/>
        </w:rPr>
        <w:t>se zavedamo posledic predložitve neresničnih ali zavajajočih podatkov, vključno z možnostjo izključitve iz postopka javnega naročanja in drugimi posledicami po veljavnih predpisih.</w:t>
      </w:r>
    </w:p>
    <w:p w14:paraId="1D7A3236" w14:textId="77777777" w:rsidR="003C3CF2" w:rsidRPr="00C414C3" w:rsidRDefault="003C3CF2" w:rsidP="003C3CF2">
      <w:pPr>
        <w:spacing w:before="225" w:after="225" w:line="240" w:lineRule="auto"/>
        <w:ind w:left="720"/>
        <w:jc w:val="both"/>
        <w:rPr>
          <w:rFonts w:asciiTheme="minorHAnsi" w:hAnsiTheme="minorHAnsi" w:cstheme="minorHAnsi"/>
          <w:color w:val="000000"/>
          <w:sz w:val="18"/>
          <w:szCs w:val="18"/>
        </w:rPr>
      </w:pPr>
    </w:p>
    <w:p w14:paraId="3825F7EE"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b/>
          <w:bCs/>
          <w:color w:val="000000"/>
          <w:sz w:val="18"/>
          <w:szCs w:val="18"/>
        </w:rPr>
        <w:lastRenderedPageBreak/>
        <w:t>Naziv ponudnika:</w:t>
      </w:r>
    </w:p>
    <w:p w14:paraId="23A52D8B" w14:textId="77777777" w:rsidR="00C414C3" w:rsidRPr="00C414C3" w:rsidRDefault="00000000" w:rsidP="00C414C3">
      <w:pPr>
        <w:spacing w:before="225" w:after="225" w:line="240" w:lineRule="auto"/>
        <w:jc w:val="both"/>
        <w:rPr>
          <w:rFonts w:asciiTheme="minorHAnsi" w:hAnsiTheme="minorHAnsi" w:cstheme="minorHAnsi"/>
          <w:color w:val="000000"/>
          <w:sz w:val="18"/>
          <w:szCs w:val="18"/>
        </w:rPr>
      </w:pPr>
      <w:r>
        <w:rPr>
          <w:rFonts w:asciiTheme="minorHAnsi" w:hAnsiTheme="minorHAnsi" w:cstheme="minorHAnsi"/>
          <w:color w:val="000000"/>
          <w:sz w:val="18"/>
          <w:szCs w:val="18"/>
        </w:rPr>
        <w:pict w14:anchorId="62D413FA">
          <v:rect id="_x0000_i1025" style="width:0;height:1.5pt" o:hralign="center" o:hrstd="t" o:hr="t" fillcolor="#a0a0a0" stroked="f"/>
        </w:pict>
      </w:r>
    </w:p>
    <w:p w14:paraId="12D0FD4C"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b/>
          <w:bCs/>
          <w:color w:val="000000"/>
          <w:sz w:val="18"/>
          <w:szCs w:val="18"/>
        </w:rPr>
        <w:t>Ime in priimek zakonitega zastopnika oziroma pooblaščene osebe:</w:t>
      </w:r>
    </w:p>
    <w:p w14:paraId="7692113E" w14:textId="77777777" w:rsidR="00C414C3" w:rsidRPr="00C414C3" w:rsidRDefault="00000000" w:rsidP="00C414C3">
      <w:pPr>
        <w:spacing w:before="225" w:after="225" w:line="240" w:lineRule="auto"/>
        <w:jc w:val="both"/>
        <w:rPr>
          <w:rFonts w:asciiTheme="minorHAnsi" w:hAnsiTheme="minorHAnsi" w:cstheme="minorHAnsi"/>
          <w:color w:val="000000"/>
          <w:sz w:val="18"/>
          <w:szCs w:val="18"/>
        </w:rPr>
      </w:pPr>
      <w:r>
        <w:rPr>
          <w:rFonts w:asciiTheme="minorHAnsi" w:hAnsiTheme="minorHAnsi" w:cstheme="minorHAnsi"/>
          <w:color w:val="000000"/>
          <w:sz w:val="18"/>
          <w:szCs w:val="18"/>
        </w:rPr>
        <w:pict w14:anchorId="7D0F37A8">
          <v:rect id="_x0000_i1026" style="width:0;height:1.5pt" o:hralign="center" o:hrstd="t" o:hr="t" fillcolor="#a0a0a0" stroked="f"/>
        </w:pict>
      </w:r>
    </w:p>
    <w:p w14:paraId="5CAC600C"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b/>
          <w:bCs/>
          <w:color w:val="000000"/>
          <w:sz w:val="18"/>
          <w:szCs w:val="18"/>
        </w:rPr>
        <w:t>Funkcija:</w:t>
      </w:r>
    </w:p>
    <w:p w14:paraId="5BED952F" w14:textId="77777777" w:rsidR="00C414C3" w:rsidRPr="00C414C3" w:rsidRDefault="00000000" w:rsidP="00C414C3">
      <w:pPr>
        <w:spacing w:before="225" w:after="225" w:line="240" w:lineRule="auto"/>
        <w:jc w:val="both"/>
        <w:rPr>
          <w:rFonts w:asciiTheme="minorHAnsi" w:hAnsiTheme="minorHAnsi" w:cstheme="minorHAnsi"/>
          <w:color w:val="000000"/>
          <w:sz w:val="18"/>
          <w:szCs w:val="18"/>
        </w:rPr>
      </w:pPr>
      <w:r>
        <w:rPr>
          <w:rFonts w:asciiTheme="minorHAnsi" w:hAnsiTheme="minorHAnsi" w:cstheme="minorHAnsi"/>
          <w:color w:val="000000"/>
          <w:sz w:val="18"/>
          <w:szCs w:val="18"/>
        </w:rPr>
        <w:pict w14:anchorId="4BD72011">
          <v:rect id="_x0000_i1027" style="width:0;height:1.5pt" o:hralign="center" o:hrstd="t" o:hr="t" fillcolor="#a0a0a0" stroked="f"/>
        </w:pict>
      </w:r>
    </w:p>
    <w:p w14:paraId="44810A56"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b/>
          <w:bCs/>
          <w:color w:val="000000"/>
          <w:sz w:val="18"/>
          <w:szCs w:val="18"/>
        </w:rPr>
        <w:t>Kraj in datum:</w:t>
      </w:r>
    </w:p>
    <w:p w14:paraId="25764C0D" w14:textId="77777777" w:rsidR="00C414C3" w:rsidRPr="00C414C3" w:rsidRDefault="00000000" w:rsidP="00C414C3">
      <w:pPr>
        <w:spacing w:before="225" w:after="225" w:line="240" w:lineRule="auto"/>
        <w:jc w:val="both"/>
        <w:rPr>
          <w:rFonts w:asciiTheme="minorHAnsi" w:hAnsiTheme="minorHAnsi" w:cstheme="minorHAnsi"/>
          <w:color w:val="000000"/>
          <w:sz w:val="18"/>
          <w:szCs w:val="18"/>
        </w:rPr>
      </w:pPr>
      <w:r>
        <w:rPr>
          <w:rFonts w:asciiTheme="minorHAnsi" w:hAnsiTheme="minorHAnsi" w:cstheme="minorHAnsi"/>
          <w:color w:val="000000"/>
          <w:sz w:val="18"/>
          <w:szCs w:val="18"/>
        </w:rPr>
        <w:pict w14:anchorId="16F605B8">
          <v:rect id="_x0000_i1028" style="width:0;height:1.5pt" o:hralign="center" o:hrstd="t" o:hr="t" fillcolor="#a0a0a0" stroked="f"/>
        </w:pict>
      </w:r>
    </w:p>
    <w:p w14:paraId="46505B26"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b/>
          <w:bCs/>
          <w:color w:val="000000"/>
          <w:sz w:val="18"/>
          <w:szCs w:val="18"/>
        </w:rPr>
        <w:t>Podpis pooblaščene osebe:</w:t>
      </w:r>
    </w:p>
    <w:p w14:paraId="13C5A523" w14:textId="77777777" w:rsidR="00C414C3" w:rsidRPr="00C414C3" w:rsidRDefault="00000000" w:rsidP="00C414C3">
      <w:pPr>
        <w:spacing w:before="225" w:after="225" w:line="240" w:lineRule="auto"/>
        <w:jc w:val="both"/>
        <w:rPr>
          <w:rFonts w:asciiTheme="minorHAnsi" w:hAnsiTheme="minorHAnsi" w:cstheme="minorHAnsi"/>
          <w:color w:val="000000"/>
          <w:sz w:val="18"/>
          <w:szCs w:val="18"/>
        </w:rPr>
      </w:pPr>
      <w:r>
        <w:rPr>
          <w:rFonts w:asciiTheme="minorHAnsi" w:hAnsiTheme="minorHAnsi" w:cstheme="minorHAnsi"/>
          <w:color w:val="000000"/>
          <w:sz w:val="18"/>
          <w:szCs w:val="18"/>
        </w:rPr>
        <w:pict w14:anchorId="774619A4">
          <v:rect id="_x0000_i1029" style="width:0;height:1.5pt" o:hralign="center" o:hrstd="t" o:hr="t" fillcolor="#a0a0a0" stroked="f"/>
        </w:pict>
      </w:r>
    </w:p>
    <w:p w14:paraId="205CEB83" w14:textId="77777777" w:rsidR="00C414C3" w:rsidRPr="00C414C3" w:rsidRDefault="00C414C3" w:rsidP="00C414C3">
      <w:pPr>
        <w:spacing w:before="225" w:after="225" w:line="240" w:lineRule="auto"/>
        <w:jc w:val="both"/>
        <w:rPr>
          <w:rFonts w:asciiTheme="minorHAnsi" w:hAnsiTheme="minorHAnsi" w:cstheme="minorHAnsi"/>
          <w:color w:val="000000"/>
          <w:sz w:val="18"/>
          <w:szCs w:val="18"/>
        </w:rPr>
      </w:pPr>
      <w:r w:rsidRPr="00C414C3">
        <w:rPr>
          <w:rFonts w:asciiTheme="minorHAnsi" w:hAnsiTheme="minorHAnsi" w:cstheme="minorHAnsi"/>
          <w:b/>
          <w:bCs/>
          <w:color w:val="000000"/>
          <w:sz w:val="18"/>
          <w:szCs w:val="18"/>
        </w:rPr>
        <w:t>Žig (če ga ponudnik uporablja):</w:t>
      </w:r>
    </w:p>
    <w:p w14:paraId="3CFDB02B" w14:textId="1027FEE3" w:rsidR="00D739E7" w:rsidRPr="00880BCC" w:rsidRDefault="006E4631">
      <w:pPr>
        <w:spacing w:before="225" w:after="225" w:line="240" w:lineRule="auto"/>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w:t>
      </w:r>
    </w:p>
    <w:p w14:paraId="6969FFA9" w14:textId="2281F540" w:rsidR="00C96F12" w:rsidRPr="00880BCC" w:rsidRDefault="00C96F12">
      <w:pPr>
        <w:spacing w:before="225" w:after="225" w:line="240" w:lineRule="auto"/>
        <w:jc w:val="both"/>
        <w:rPr>
          <w:rFonts w:asciiTheme="minorHAnsi" w:hAnsiTheme="minorHAnsi" w:cstheme="minorHAnsi"/>
          <w:color w:val="000000"/>
          <w:sz w:val="18"/>
          <w:szCs w:val="18"/>
        </w:rPr>
      </w:pPr>
    </w:p>
    <w:p w14:paraId="6EAA5F94" w14:textId="77777777" w:rsidR="00C96F12" w:rsidRPr="00880BCC" w:rsidRDefault="00C96F12">
      <w:pPr>
        <w:spacing w:before="225" w:after="225" w:line="240" w:lineRule="auto"/>
        <w:jc w:val="both"/>
        <w:rPr>
          <w:rFonts w:asciiTheme="minorHAnsi" w:hAnsiTheme="minorHAnsi" w:cstheme="minorHAnsi"/>
        </w:rPr>
      </w:pPr>
    </w:p>
    <w:p w14:paraId="5F6474A0" w14:textId="77777777" w:rsidR="00C414C3" w:rsidRPr="00880BCC" w:rsidRDefault="00C414C3" w:rsidP="00252358">
      <w:pPr>
        <w:spacing w:after="0"/>
        <w:jc w:val="right"/>
        <w:rPr>
          <w:rFonts w:asciiTheme="minorHAnsi" w:hAnsiTheme="minorHAnsi" w:cstheme="minorHAnsi"/>
        </w:rPr>
      </w:pPr>
    </w:p>
    <w:p w14:paraId="0EFC5BA4" w14:textId="77777777" w:rsidR="00C414C3" w:rsidRPr="00880BCC" w:rsidRDefault="00C414C3" w:rsidP="00252358">
      <w:pPr>
        <w:spacing w:after="0"/>
        <w:jc w:val="right"/>
        <w:rPr>
          <w:rFonts w:asciiTheme="minorHAnsi" w:hAnsiTheme="minorHAnsi" w:cstheme="minorHAnsi"/>
        </w:rPr>
      </w:pPr>
    </w:p>
    <w:p w14:paraId="7961DE26" w14:textId="77777777" w:rsidR="00C414C3" w:rsidRPr="00880BCC" w:rsidRDefault="00C414C3" w:rsidP="00252358">
      <w:pPr>
        <w:spacing w:after="0"/>
        <w:jc w:val="right"/>
        <w:rPr>
          <w:rFonts w:asciiTheme="minorHAnsi" w:hAnsiTheme="minorHAnsi" w:cstheme="minorHAnsi"/>
        </w:rPr>
      </w:pPr>
    </w:p>
    <w:p w14:paraId="6909A180" w14:textId="77777777" w:rsidR="00C414C3" w:rsidRPr="00880BCC" w:rsidRDefault="00C414C3" w:rsidP="00252358">
      <w:pPr>
        <w:spacing w:after="0"/>
        <w:jc w:val="right"/>
        <w:rPr>
          <w:rFonts w:asciiTheme="minorHAnsi" w:hAnsiTheme="minorHAnsi" w:cstheme="minorHAnsi"/>
        </w:rPr>
      </w:pPr>
    </w:p>
    <w:p w14:paraId="6F5852BA" w14:textId="77777777" w:rsidR="00C414C3" w:rsidRPr="00880BCC" w:rsidRDefault="00C414C3" w:rsidP="00252358">
      <w:pPr>
        <w:spacing w:after="0"/>
        <w:jc w:val="right"/>
        <w:rPr>
          <w:rFonts w:asciiTheme="minorHAnsi" w:hAnsiTheme="minorHAnsi" w:cstheme="minorHAnsi"/>
        </w:rPr>
      </w:pPr>
    </w:p>
    <w:p w14:paraId="545138AE" w14:textId="77777777" w:rsidR="00C414C3" w:rsidRPr="00880BCC" w:rsidRDefault="00C414C3" w:rsidP="00252358">
      <w:pPr>
        <w:spacing w:after="0"/>
        <w:jc w:val="right"/>
        <w:rPr>
          <w:rFonts w:asciiTheme="minorHAnsi" w:hAnsiTheme="minorHAnsi" w:cstheme="minorHAnsi"/>
        </w:rPr>
      </w:pPr>
    </w:p>
    <w:p w14:paraId="32556BB2" w14:textId="77777777" w:rsidR="00C414C3" w:rsidRPr="00880BCC" w:rsidRDefault="00C414C3" w:rsidP="00252358">
      <w:pPr>
        <w:spacing w:after="0"/>
        <w:jc w:val="right"/>
        <w:rPr>
          <w:rFonts w:asciiTheme="minorHAnsi" w:hAnsiTheme="minorHAnsi" w:cstheme="minorHAnsi"/>
        </w:rPr>
      </w:pPr>
    </w:p>
    <w:p w14:paraId="400B3C10" w14:textId="77777777" w:rsidR="00C414C3" w:rsidRPr="00880BCC" w:rsidRDefault="00C414C3" w:rsidP="00252358">
      <w:pPr>
        <w:spacing w:after="0"/>
        <w:jc w:val="right"/>
        <w:rPr>
          <w:rFonts w:asciiTheme="minorHAnsi" w:hAnsiTheme="minorHAnsi" w:cstheme="minorHAnsi"/>
        </w:rPr>
      </w:pPr>
    </w:p>
    <w:p w14:paraId="09B50807" w14:textId="77777777" w:rsidR="00C414C3" w:rsidRPr="00880BCC" w:rsidRDefault="00C414C3" w:rsidP="00252358">
      <w:pPr>
        <w:spacing w:after="0"/>
        <w:jc w:val="right"/>
        <w:rPr>
          <w:rFonts w:asciiTheme="minorHAnsi" w:hAnsiTheme="minorHAnsi" w:cstheme="minorHAnsi"/>
        </w:rPr>
      </w:pPr>
    </w:p>
    <w:p w14:paraId="36B483B5" w14:textId="77777777" w:rsidR="00C414C3" w:rsidRPr="00880BCC" w:rsidRDefault="00C414C3" w:rsidP="00252358">
      <w:pPr>
        <w:spacing w:after="0"/>
        <w:jc w:val="right"/>
        <w:rPr>
          <w:rFonts w:asciiTheme="minorHAnsi" w:hAnsiTheme="minorHAnsi" w:cstheme="minorHAnsi"/>
        </w:rPr>
      </w:pPr>
    </w:p>
    <w:p w14:paraId="5A0BB724" w14:textId="77777777" w:rsidR="00C414C3" w:rsidRPr="00880BCC" w:rsidRDefault="00C414C3" w:rsidP="00252358">
      <w:pPr>
        <w:spacing w:after="0"/>
        <w:jc w:val="right"/>
        <w:rPr>
          <w:rFonts w:asciiTheme="minorHAnsi" w:hAnsiTheme="minorHAnsi" w:cstheme="minorHAnsi"/>
        </w:rPr>
      </w:pPr>
    </w:p>
    <w:p w14:paraId="0C34D14D" w14:textId="77777777" w:rsidR="00C414C3" w:rsidRPr="00880BCC" w:rsidRDefault="00C414C3" w:rsidP="00252358">
      <w:pPr>
        <w:spacing w:after="0"/>
        <w:jc w:val="right"/>
        <w:rPr>
          <w:rFonts w:asciiTheme="minorHAnsi" w:hAnsiTheme="minorHAnsi" w:cstheme="minorHAnsi"/>
        </w:rPr>
      </w:pPr>
    </w:p>
    <w:p w14:paraId="0DB6DB5A" w14:textId="77777777" w:rsidR="00C414C3" w:rsidRPr="00880BCC" w:rsidRDefault="00C414C3" w:rsidP="00252358">
      <w:pPr>
        <w:spacing w:after="0"/>
        <w:jc w:val="right"/>
        <w:rPr>
          <w:rFonts w:asciiTheme="minorHAnsi" w:hAnsiTheme="minorHAnsi" w:cstheme="minorHAnsi"/>
        </w:rPr>
      </w:pPr>
    </w:p>
    <w:p w14:paraId="7F3A1530" w14:textId="77777777" w:rsidR="00C414C3" w:rsidRPr="00880BCC" w:rsidRDefault="00C414C3" w:rsidP="00252358">
      <w:pPr>
        <w:spacing w:after="0"/>
        <w:jc w:val="right"/>
        <w:rPr>
          <w:rFonts w:asciiTheme="minorHAnsi" w:hAnsiTheme="minorHAnsi" w:cstheme="minorHAnsi"/>
        </w:rPr>
      </w:pPr>
    </w:p>
    <w:p w14:paraId="624FAA26" w14:textId="77777777" w:rsidR="00C414C3" w:rsidRPr="00880BCC" w:rsidRDefault="00C414C3" w:rsidP="00252358">
      <w:pPr>
        <w:spacing w:after="0"/>
        <w:jc w:val="right"/>
        <w:rPr>
          <w:rFonts w:asciiTheme="minorHAnsi" w:hAnsiTheme="minorHAnsi" w:cstheme="minorHAnsi"/>
        </w:rPr>
      </w:pPr>
    </w:p>
    <w:p w14:paraId="0D9A4AAE" w14:textId="77777777" w:rsidR="00C414C3" w:rsidRPr="00880BCC" w:rsidRDefault="00C414C3" w:rsidP="00252358">
      <w:pPr>
        <w:spacing w:after="0"/>
        <w:jc w:val="right"/>
        <w:rPr>
          <w:rFonts w:asciiTheme="minorHAnsi" w:hAnsiTheme="minorHAnsi" w:cstheme="minorHAnsi"/>
        </w:rPr>
      </w:pPr>
    </w:p>
    <w:p w14:paraId="059E02AB" w14:textId="77777777" w:rsidR="00C414C3" w:rsidRPr="00880BCC" w:rsidRDefault="00C414C3" w:rsidP="00252358">
      <w:pPr>
        <w:spacing w:after="0"/>
        <w:jc w:val="right"/>
        <w:rPr>
          <w:rFonts w:asciiTheme="minorHAnsi" w:hAnsiTheme="minorHAnsi" w:cstheme="minorHAnsi"/>
        </w:rPr>
      </w:pPr>
    </w:p>
    <w:p w14:paraId="341718D8" w14:textId="77777777" w:rsidR="00C414C3" w:rsidRPr="00880BCC" w:rsidRDefault="00C414C3" w:rsidP="00252358">
      <w:pPr>
        <w:spacing w:after="0"/>
        <w:jc w:val="right"/>
        <w:rPr>
          <w:rFonts w:asciiTheme="minorHAnsi" w:hAnsiTheme="minorHAnsi" w:cstheme="minorHAnsi"/>
        </w:rPr>
      </w:pPr>
    </w:p>
    <w:p w14:paraId="0C06147F" w14:textId="77777777" w:rsidR="00C414C3" w:rsidRPr="00880BCC" w:rsidRDefault="00C414C3" w:rsidP="00252358">
      <w:pPr>
        <w:spacing w:after="0"/>
        <w:jc w:val="right"/>
        <w:rPr>
          <w:rFonts w:asciiTheme="minorHAnsi" w:hAnsiTheme="minorHAnsi" w:cstheme="minorHAnsi"/>
        </w:rPr>
      </w:pPr>
    </w:p>
    <w:p w14:paraId="47498983" w14:textId="77777777" w:rsidR="00C414C3" w:rsidRDefault="00C414C3" w:rsidP="003C3CF2">
      <w:pPr>
        <w:spacing w:after="0"/>
        <w:rPr>
          <w:rFonts w:asciiTheme="minorHAnsi" w:hAnsiTheme="minorHAnsi" w:cstheme="minorHAnsi"/>
        </w:rPr>
      </w:pPr>
    </w:p>
    <w:p w14:paraId="361657CA" w14:textId="77777777" w:rsidR="003C3CF2" w:rsidRPr="00880BCC" w:rsidRDefault="003C3CF2" w:rsidP="003C3CF2">
      <w:pPr>
        <w:spacing w:after="0"/>
        <w:rPr>
          <w:rFonts w:asciiTheme="minorHAnsi" w:hAnsiTheme="minorHAnsi" w:cstheme="minorHAnsi"/>
        </w:rPr>
      </w:pPr>
    </w:p>
    <w:p w14:paraId="42F38349" w14:textId="77777777" w:rsidR="00C414C3" w:rsidRPr="00880BCC" w:rsidRDefault="00C414C3" w:rsidP="00252358">
      <w:pPr>
        <w:spacing w:after="0"/>
        <w:jc w:val="right"/>
        <w:rPr>
          <w:rFonts w:asciiTheme="minorHAnsi" w:hAnsiTheme="minorHAnsi" w:cstheme="minorHAnsi"/>
        </w:rPr>
      </w:pPr>
    </w:p>
    <w:p w14:paraId="12EE3DB7" w14:textId="77777777" w:rsidR="00C414C3" w:rsidRPr="00880BCC" w:rsidRDefault="00C414C3" w:rsidP="00252358">
      <w:pPr>
        <w:spacing w:after="0"/>
        <w:jc w:val="right"/>
        <w:rPr>
          <w:rFonts w:asciiTheme="minorHAnsi" w:hAnsiTheme="minorHAnsi" w:cstheme="minorHAnsi"/>
        </w:rPr>
      </w:pPr>
    </w:p>
    <w:p w14:paraId="4D00086D" w14:textId="130070A6" w:rsidR="00684B0D" w:rsidRPr="00880BCC" w:rsidRDefault="006E4631" w:rsidP="00252358">
      <w:pPr>
        <w:spacing w:after="0"/>
        <w:jc w:val="right"/>
        <w:rPr>
          <w:rFonts w:asciiTheme="minorHAnsi" w:hAnsiTheme="minorHAnsi" w:cstheme="minorHAnsi"/>
          <w:sz w:val="18"/>
          <w:szCs w:val="18"/>
        </w:rPr>
      </w:pPr>
      <w:r w:rsidRPr="00880BCC">
        <w:rPr>
          <w:rFonts w:asciiTheme="minorHAnsi" w:hAnsiTheme="minorHAnsi" w:cstheme="minorHAnsi"/>
          <w:sz w:val="18"/>
          <w:szCs w:val="18"/>
        </w:rPr>
        <w:t>Obrazec št: 3</w:t>
      </w:r>
    </w:p>
    <w:p w14:paraId="15501A96" w14:textId="77777777" w:rsidR="00684B0D" w:rsidRPr="00880BCC" w:rsidRDefault="00684B0D" w:rsidP="00252358">
      <w:pPr>
        <w:rPr>
          <w:rFonts w:asciiTheme="minorHAnsi" w:hAnsiTheme="minorHAnsi" w:cstheme="minorHAnsi"/>
        </w:rPr>
      </w:pPr>
    </w:p>
    <w:p w14:paraId="3D18AFEE"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Izjava gospodarskega subjekta in pooblastilo za pridobitev podatkov iz kazenske evidence</w:t>
      </w:r>
    </w:p>
    <w:p w14:paraId="77220337" w14:textId="77777777" w:rsidR="00684B0D" w:rsidRPr="00880BCC" w:rsidRDefault="00684B0D" w:rsidP="00EB2A75">
      <w:pPr>
        <w:spacing w:after="120"/>
        <w:rPr>
          <w:rFonts w:asciiTheme="minorHAnsi" w:hAnsiTheme="minorHAnsi" w:cstheme="minorHAnsi"/>
        </w:rPr>
      </w:pPr>
    </w:p>
    <w:p w14:paraId="6EE2594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Pod kazensko in materialno odgovornostjo izjavljamo, da naša družba, </w:t>
      </w:r>
      <w:r w:rsidRPr="00880BCC">
        <w:rPr>
          <w:rFonts w:asciiTheme="minorHAnsi" w:hAnsiTheme="minorHAnsi" w:cstheme="minorHAnsi"/>
          <w:color w:val="000000"/>
          <w:sz w:val="18"/>
          <w:szCs w:val="18"/>
          <w:u w:val="single"/>
        </w:rPr>
        <w:t>_______________</w:t>
      </w:r>
      <w:r w:rsidRPr="00880BCC">
        <w:rPr>
          <w:rFonts w:asciiTheme="minorHAnsi" w:hAnsiTheme="minorHAnsi" w:cstheme="minorHAnsi"/>
          <w:color w:val="000000"/>
          <w:sz w:val="18"/>
          <w:szCs w:val="18"/>
        </w:rPr>
        <w:t xml:space="preserve">(Firma), </w:t>
      </w:r>
      <w:r w:rsidRPr="00880BCC">
        <w:rPr>
          <w:rFonts w:asciiTheme="minorHAnsi" w:hAnsiTheme="minorHAnsi" w:cstheme="minorHAnsi"/>
          <w:color w:val="000000"/>
          <w:sz w:val="18"/>
          <w:szCs w:val="18"/>
          <w:u w:val="single"/>
        </w:rPr>
        <w:t>_________________</w:t>
      </w:r>
      <w:r w:rsidRPr="00880BCC">
        <w:rPr>
          <w:rFonts w:asciiTheme="minorHAnsi" w:hAnsiTheme="minorHAnsi" w:cstheme="minorHAnsi"/>
          <w:color w:val="000000"/>
          <w:sz w:val="18"/>
          <w:szCs w:val="18"/>
        </w:rPr>
        <w:t xml:space="preserve">(Naslov), matična številka: </w:t>
      </w:r>
      <w:r w:rsidRPr="00880BCC">
        <w:rPr>
          <w:rFonts w:asciiTheme="minorHAnsi" w:hAnsiTheme="minorHAnsi" w:cstheme="minorHAnsi"/>
          <w:color w:val="000000"/>
          <w:sz w:val="18"/>
          <w:szCs w:val="18"/>
          <w:u w:val="single"/>
        </w:rPr>
        <w:t>_______________</w:t>
      </w:r>
      <w:r w:rsidRPr="00880BCC">
        <w:rPr>
          <w:rFonts w:asciiTheme="minorHAnsi" w:hAnsiTheme="minorHAnsi" w:cstheme="minorHAnsi"/>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739E7" w:rsidRPr="00880BCC" w14:paraId="3E31F288" w14:textId="77777777">
        <w:tc>
          <w:tcPr>
            <w:tcW w:w="0" w:type="auto"/>
            <w:tcMar>
              <w:top w:w="0" w:type="auto"/>
              <w:bottom w:w="0" w:type="auto"/>
            </w:tcMar>
          </w:tcPr>
          <w:p w14:paraId="7C88D6C8" w14:textId="77777777" w:rsidR="00D739E7" w:rsidRPr="00880BCC" w:rsidRDefault="006E4631" w:rsidP="006E4631">
            <w:pPr>
              <w:numPr>
                <w:ilvl w:val="0"/>
                <w:numId w:val="1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8A4A195" w14:textId="77777777" w:rsidR="00D739E7" w:rsidRPr="00880BCC" w:rsidRDefault="006E4631" w:rsidP="006E4631">
            <w:pPr>
              <w:numPr>
                <w:ilvl w:val="0"/>
                <w:numId w:val="1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lahko naročnik sam pridobi potrdila, ki se nanašajo na zgoraj navedeno iz uradnih evidenc, ki jih vodijo državni organi, organi lokalnih skupnosti ali nosilci javnih pooblastil,</w:t>
            </w:r>
          </w:p>
          <w:p w14:paraId="4ED78C66" w14:textId="77777777" w:rsidR="00D739E7" w:rsidRPr="00880BCC" w:rsidRDefault="006E4631" w:rsidP="006E4631">
            <w:pPr>
              <w:numPr>
                <w:ilvl w:val="0"/>
                <w:numId w:val="1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321E34" w14:textId="77777777" w:rsidR="00D739E7" w:rsidRPr="00880BCC" w:rsidRDefault="006E4631">
      <w:pPr>
        <w:spacing w:before="225" w:after="225" w:line="240" w:lineRule="auto"/>
        <w:jc w:val="center"/>
        <w:rPr>
          <w:rFonts w:asciiTheme="minorHAnsi" w:hAnsiTheme="minorHAnsi" w:cstheme="minorHAnsi"/>
        </w:rPr>
      </w:pPr>
      <w:r w:rsidRPr="00880BCC">
        <w:rPr>
          <w:rFonts w:asciiTheme="minorHAnsi" w:hAnsiTheme="minorHAnsi" w:cstheme="minorHAnsi"/>
          <w:b/>
          <w:bCs/>
          <w:color w:val="000000"/>
          <w:sz w:val="21"/>
          <w:szCs w:val="21"/>
        </w:rPr>
        <w:t>POOBLASTILO</w:t>
      </w:r>
    </w:p>
    <w:p w14:paraId="26BD7FB8" w14:textId="1232BF2C"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Pooblaščamo naročnika OBČINA ČRNA NA KOROŠKEM,</w:t>
      </w:r>
      <w:r w:rsidR="003C3CF2">
        <w:rPr>
          <w:rFonts w:asciiTheme="minorHAnsi" w:hAnsiTheme="minorHAnsi" w:cstheme="minorHAnsi"/>
          <w:color w:val="000000"/>
          <w:sz w:val="18"/>
          <w:szCs w:val="18"/>
        </w:rPr>
        <w:t xml:space="preserve"> </w:t>
      </w:r>
      <w:r w:rsidRPr="00880BCC">
        <w:rPr>
          <w:rFonts w:asciiTheme="minorHAnsi" w:hAnsiTheme="minorHAnsi" w:cstheme="minorHAnsi"/>
          <w:color w:val="000000"/>
          <w:sz w:val="18"/>
          <w:szCs w:val="18"/>
        </w:rPr>
        <w:t>Center 101, 2393 Črna na Koroškem,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739E7" w:rsidRPr="00880BCC" w14:paraId="6391FB7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96C9E"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8BAC6"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5F4A2DE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8231F"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84CE2"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3469004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ED7EC"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E41A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4950BC5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D6E01"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1E2A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6831A7D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54A3D"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DE5B2"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5400DC9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739E7" w:rsidRPr="00880BCC" w14:paraId="111031E6" w14:textId="77777777">
        <w:tc>
          <w:tcPr>
            <w:tcW w:w="2500" w:type="pct"/>
            <w:tcMar>
              <w:top w:w="75" w:type="dxa"/>
              <w:bottom w:w="75" w:type="dxa"/>
            </w:tcMar>
            <w:vAlign w:val="center"/>
          </w:tcPr>
          <w:p w14:paraId="401A6B03"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50881EB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Ime in priimek: _____________________</w:t>
            </w:r>
          </w:p>
        </w:tc>
      </w:tr>
      <w:tr w:rsidR="00D739E7" w:rsidRPr="00880BCC" w14:paraId="6F2568CE" w14:textId="77777777">
        <w:tc>
          <w:tcPr>
            <w:tcW w:w="2500" w:type="pct"/>
            <w:tcMar>
              <w:top w:w="75" w:type="dxa"/>
              <w:bottom w:w="75" w:type="dxa"/>
            </w:tcMar>
            <w:vAlign w:val="center"/>
          </w:tcPr>
          <w:p w14:paraId="3556F3FC"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Mar>
              <w:top w:w="75" w:type="dxa"/>
              <w:bottom w:w="75" w:type="dxa"/>
            </w:tcMar>
            <w:vAlign w:val="center"/>
          </w:tcPr>
          <w:p w14:paraId="63DAE38F" w14:textId="77777777" w:rsidR="00D739E7" w:rsidRPr="00880BCC" w:rsidRDefault="00D739E7">
            <w:pPr>
              <w:rPr>
                <w:rFonts w:asciiTheme="minorHAnsi" w:hAnsiTheme="minorHAnsi" w:cstheme="minorHAnsi"/>
              </w:rPr>
            </w:pPr>
          </w:p>
          <w:p w14:paraId="5F58DD0F" w14:textId="79F3C31F" w:rsidR="00D739E7" w:rsidRPr="00880BCC" w:rsidRDefault="006E4631">
            <w:pPr>
              <w:jc w:val="center"/>
              <w:rPr>
                <w:rFonts w:asciiTheme="minorHAnsi" w:hAnsiTheme="minorHAnsi" w:cstheme="minorHAnsi"/>
              </w:rPr>
            </w:pPr>
            <w:r w:rsidRPr="00880BCC">
              <w:rPr>
                <w:rFonts w:asciiTheme="minorHAnsi" w:hAnsiTheme="minorHAnsi" w:cstheme="minorHAnsi"/>
                <w:color w:val="A9A9A9"/>
                <w:position w:val="-2"/>
                <w:sz w:val="18"/>
                <w:szCs w:val="18"/>
              </w:rPr>
              <w:t>(podpis)</w:t>
            </w:r>
          </w:p>
        </w:tc>
      </w:tr>
    </w:tbl>
    <w:p w14:paraId="0932974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74E3578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50A2188E"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7594EE1A" w14:textId="77777777" w:rsidR="00D739E7" w:rsidRPr="00880BCC" w:rsidRDefault="00D739E7">
      <w:pPr>
        <w:rPr>
          <w:rFonts w:asciiTheme="minorHAnsi" w:hAnsiTheme="minorHAnsi" w:cstheme="minorHAnsi"/>
        </w:rPr>
        <w:sectPr w:rsidR="00D739E7" w:rsidRPr="00880BCC" w:rsidSect="006E7A2B">
          <w:footerReference w:type="default" r:id="rId13"/>
          <w:pgSz w:w="11906" w:h="16838"/>
          <w:pgMar w:top="1418" w:right="1418" w:bottom="1418" w:left="1418" w:header="567" w:footer="596" w:gutter="0"/>
          <w:cols w:space="708"/>
          <w:docGrid w:linePitch="360"/>
        </w:sectPr>
      </w:pPr>
    </w:p>
    <w:p w14:paraId="6D7F5893" w14:textId="77777777" w:rsidR="00684B0D" w:rsidRPr="00880BCC" w:rsidRDefault="006E4631" w:rsidP="00252358">
      <w:pPr>
        <w:spacing w:after="0"/>
        <w:jc w:val="right"/>
        <w:rPr>
          <w:rFonts w:asciiTheme="minorHAnsi" w:hAnsiTheme="minorHAnsi" w:cstheme="minorHAnsi"/>
          <w:sz w:val="18"/>
          <w:szCs w:val="18"/>
        </w:rPr>
      </w:pPr>
      <w:r w:rsidRPr="00880BCC">
        <w:rPr>
          <w:rFonts w:asciiTheme="minorHAnsi" w:hAnsiTheme="minorHAnsi" w:cstheme="minorHAnsi"/>
          <w:sz w:val="18"/>
          <w:szCs w:val="18"/>
        </w:rPr>
        <w:lastRenderedPageBreak/>
        <w:t>Obrazec št: 4</w:t>
      </w:r>
    </w:p>
    <w:p w14:paraId="4975E66E" w14:textId="77777777" w:rsidR="00684B0D" w:rsidRPr="00880BCC" w:rsidRDefault="00684B0D" w:rsidP="00252358">
      <w:pPr>
        <w:rPr>
          <w:rFonts w:asciiTheme="minorHAnsi" w:hAnsiTheme="minorHAnsi" w:cstheme="minorHAnsi"/>
        </w:rPr>
      </w:pPr>
    </w:p>
    <w:p w14:paraId="4B15DA82"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Izjava članov organov in zastopnikov gospodarskega subjekta in pooblastilo za pridobitev podatkov iz kazenske evidence</w:t>
      </w:r>
    </w:p>
    <w:p w14:paraId="206C912F" w14:textId="77777777" w:rsidR="00684B0D" w:rsidRPr="00880BCC" w:rsidRDefault="00684B0D" w:rsidP="00EB2A75">
      <w:pPr>
        <w:spacing w:after="120"/>
        <w:rPr>
          <w:rFonts w:asciiTheme="minorHAnsi" w:hAnsiTheme="minorHAnsi" w:cstheme="minorHAnsi"/>
        </w:rPr>
      </w:pPr>
    </w:p>
    <w:p w14:paraId="000A776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D739E7" w:rsidRPr="00880BCC" w14:paraId="44B80B07" w14:textId="77777777">
        <w:tc>
          <w:tcPr>
            <w:tcW w:w="0" w:type="auto"/>
            <w:tcMar>
              <w:top w:w="0" w:type="auto"/>
              <w:bottom w:w="0" w:type="auto"/>
            </w:tcMar>
          </w:tcPr>
          <w:p w14:paraId="2C92FD76" w14:textId="77777777" w:rsidR="00D739E7" w:rsidRPr="00880BCC" w:rsidRDefault="006E4631" w:rsidP="006E4631">
            <w:pPr>
              <w:numPr>
                <w:ilvl w:val="0"/>
                <w:numId w:val="17"/>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lahko naročnik sam pridobi potrdila, ki se nanašajo na zgoraj navedeno iz uradnih evidenc, ki jih vodijo državni organi, organi lokalnih skupnosti ali nosilci javnih pooblastil,</w:t>
            </w:r>
          </w:p>
          <w:p w14:paraId="1E12724F" w14:textId="77777777" w:rsidR="00D739E7" w:rsidRPr="00880BCC" w:rsidRDefault="006E4631" w:rsidP="006E4631">
            <w:pPr>
              <w:numPr>
                <w:ilvl w:val="0"/>
                <w:numId w:val="17"/>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38BEC93" w14:textId="77777777" w:rsidR="00D739E7" w:rsidRPr="00880BCC" w:rsidRDefault="006E4631">
      <w:pPr>
        <w:spacing w:before="225" w:after="225" w:line="240" w:lineRule="auto"/>
        <w:jc w:val="center"/>
        <w:rPr>
          <w:rFonts w:asciiTheme="minorHAnsi" w:hAnsiTheme="minorHAnsi" w:cstheme="minorHAnsi"/>
        </w:rPr>
      </w:pPr>
      <w:r w:rsidRPr="00880BCC">
        <w:rPr>
          <w:rFonts w:asciiTheme="minorHAnsi" w:hAnsiTheme="minorHAnsi" w:cstheme="minorHAnsi"/>
          <w:b/>
          <w:bCs/>
          <w:color w:val="000000"/>
          <w:sz w:val="21"/>
          <w:szCs w:val="21"/>
        </w:rPr>
        <w:t>POOBLASTILO</w:t>
      </w:r>
    </w:p>
    <w:p w14:paraId="09FFA5DD" w14:textId="3FDCA5D8"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xml:space="preserve">Spodaj podpisani pooblaščam naročnika </w:t>
      </w:r>
      <w:r w:rsidRPr="00880BCC">
        <w:rPr>
          <w:rFonts w:asciiTheme="minorHAnsi" w:hAnsiTheme="minorHAnsi" w:cstheme="minorHAnsi"/>
          <w:b/>
          <w:bCs/>
          <w:color w:val="000000"/>
          <w:sz w:val="18"/>
          <w:szCs w:val="18"/>
        </w:rPr>
        <w:t>OBČINA ČRNA NA KOROŠKEM,</w:t>
      </w:r>
      <w:r w:rsidR="003C3CF2">
        <w:rPr>
          <w:rFonts w:asciiTheme="minorHAnsi" w:hAnsiTheme="minorHAnsi" w:cstheme="minorHAnsi"/>
          <w:b/>
          <w:bCs/>
          <w:color w:val="000000"/>
          <w:sz w:val="18"/>
          <w:szCs w:val="18"/>
        </w:rPr>
        <w:t xml:space="preserve"> </w:t>
      </w:r>
      <w:r w:rsidRPr="00880BCC">
        <w:rPr>
          <w:rFonts w:asciiTheme="minorHAnsi" w:hAnsiTheme="minorHAnsi" w:cstheme="minorHAnsi"/>
          <w:b/>
          <w:bCs/>
          <w:color w:val="000000"/>
          <w:sz w:val="18"/>
          <w:szCs w:val="18"/>
        </w:rPr>
        <w:t>Center 101, 2393 Črna na Koroškem,</w:t>
      </w:r>
      <w:r w:rsidRPr="00880BCC">
        <w:rPr>
          <w:rFonts w:asciiTheme="minorHAnsi" w:hAnsiTheme="minorHAnsi" w:cstheme="minorHAnsi"/>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D739E7" w:rsidRPr="00880BCC" w14:paraId="3865C52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AB653"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159FA"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275A7EF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485FD3"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0FD83"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25DE736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533ED"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5EA69"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457E309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EAF54"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9131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63DCCCC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A3B5E"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445F7"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0EC4A90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8C30A"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F1AD1"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50CED8B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4668D"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F0B3C"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6A988A7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D7944"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1FEC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7904AD1A"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739E7" w:rsidRPr="00880BCC" w14:paraId="7160BF5D" w14:textId="77777777">
        <w:tc>
          <w:tcPr>
            <w:tcW w:w="2500" w:type="pct"/>
            <w:tcMar>
              <w:top w:w="75" w:type="dxa"/>
              <w:bottom w:w="75" w:type="dxa"/>
            </w:tcMar>
            <w:vAlign w:val="center"/>
          </w:tcPr>
          <w:p w14:paraId="4371AF4A"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7B5E72A3"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Ime in priimek: _____________________</w:t>
            </w:r>
          </w:p>
        </w:tc>
      </w:tr>
      <w:tr w:rsidR="00D739E7" w:rsidRPr="00880BCC" w14:paraId="006D2B42" w14:textId="77777777">
        <w:tc>
          <w:tcPr>
            <w:tcW w:w="2500" w:type="pct"/>
            <w:tcMar>
              <w:top w:w="75" w:type="dxa"/>
              <w:bottom w:w="75" w:type="dxa"/>
            </w:tcMar>
            <w:vAlign w:val="center"/>
          </w:tcPr>
          <w:p w14:paraId="279A3F3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Mar>
              <w:top w:w="75" w:type="dxa"/>
              <w:bottom w:w="75" w:type="dxa"/>
            </w:tcMar>
            <w:vAlign w:val="center"/>
          </w:tcPr>
          <w:p w14:paraId="6377A7CC" w14:textId="77777777" w:rsidR="00D739E7" w:rsidRPr="00880BCC" w:rsidRDefault="006E4631">
            <w:pPr>
              <w:jc w:val="center"/>
              <w:rPr>
                <w:rFonts w:asciiTheme="minorHAnsi" w:hAnsiTheme="minorHAnsi" w:cstheme="minorHAnsi"/>
              </w:rPr>
            </w:pPr>
            <w:r w:rsidRPr="00880BCC">
              <w:rPr>
                <w:rFonts w:asciiTheme="minorHAnsi" w:hAnsiTheme="minorHAnsi" w:cstheme="minorHAnsi"/>
                <w:color w:val="A9A9A9"/>
                <w:position w:val="-2"/>
                <w:sz w:val="18"/>
                <w:szCs w:val="18"/>
              </w:rPr>
              <w:t>(podpis)</w:t>
            </w:r>
          </w:p>
        </w:tc>
      </w:tr>
    </w:tbl>
    <w:p w14:paraId="772136E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5044110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E4E78D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037E792C" w14:textId="77777777" w:rsidR="00D739E7" w:rsidRPr="00880BCC" w:rsidRDefault="00D739E7">
      <w:pPr>
        <w:rPr>
          <w:rFonts w:asciiTheme="minorHAnsi" w:hAnsiTheme="minorHAnsi" w:cstheme="minorHAnsi"/>
        </w:rPr>
        <w:sectPr w:rsidR="00D739E7" w:rsidRPr="00880BCC" w:rsidSect="006E7A2B">
          <w:footerReference w:type="default" r:id="rId14"/>
          <w:pgSz w:w="11906" w:h="16838"/>
          <w:pgMar w:top="1418" w:right="1418" w:bottom="1418" w:left="1418" w:header="567" w:footer="596" w:gutter="0"/>
          <w:cols w:space="708"/>
          <w:docGrid w:linePitch="360"/>
        </w:sectPr>
      </w:pPr>
    </w:p>
    <w:p w14:paraId="25FB2EC7" w14:textId="77777777" w:rsidR="00684B0D" w:rsidRPr="00880BCC" w:rsidRDefault="006E4631" w:rsidP="00252358">
      <w:pPr>
        <w:spacing w:after="0"/>
        <w:jc w:val="right"/>
        <w:rPr>
          <w:rFonts w:asciiTheme="minorHAnsi" w:hAnsiTheme="minorHAnsi" w:cstheme="minorHAnsi"/>
          <w:sz w:val="18"/>
          <w:szCs w:val="18"/>
        </w:rPr>
      </w:pPr>
      <w:r w:rsidRPr="00880BCC">
        <w:rPr>
          <w:rFonts w:asciiTheme="minorHAnsi" w:hAnsiTheme="minorHAnsi" w:cstheme="minorHAnsi"/>
          <w:sz w:val="18"/>
          <w:szCs w:val="18"/>
        </w:rPr>
        <w:lastRenderedPageBreak/>
        <w:t>Obrazec št: 5</w:t>
      </w:r>
    </w:p>
    <w:p w14:paraId="303E5F10" w14:textId="77777777" w:rsidR="00684B0D" w:rsidRPr="00880BCC" w:rsidRDefault="00684B0D" w:rsidP="00252358">
      <w:pPr>
        <w:rPr>
          <w:rFonts w:asciiTheme="minorHAnsi" w:hAnsiTheme="minorHAnsi" w:cstheme="minorHAnsi"/>
        </w:rPr>
      </w:pPr>
    </w:p>
    <w:p w14:paraId="63D1A953"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Referenčna lista gospodarskega subjekta</w:t>
      </w:r>
    </w:p>
    <w:p w14:paraId="7D59BE0C" w14:textId="77777777" w:rsidR="00684B0D" w:rsidRPr="00880BCC" w:rsidRDefault="00684B0D" w:rsidP="00EB2A75">
      <w:pPr>
        <w:spacing w:after="120"/>
        <w:rPr>
          <w:rFonts w:asciiTheme="minorHAnsi" w:hAnsiTheme="minorHAnsi" w:cstheme="minorHAnsi"/>
        </w:rPr>
      </w:pPr>
    </w:p>
    <w:p w14:paraId="76DCDDF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Naziv gospodarskega subjekta: _________________________</w:t>
      </w:r>
    </w:p>
    <w:p w14:paraId="123B9C6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13EBEF4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6"/>
        <w:gridCol w:w="977"/>
        <w:gridCol w:w="1674"/>
        <w:gridCol w:w="1437"/>
        <w:gridCol w:w="1589"/>
        <w:gridCol w:w="1368"/>
        <w:gridCol w:w="1431"/>
      </w:tblGrid>
      <w:tr w:rsidR="00D739E7" w:rsidRPr="00880BCC" w14:paraId="314CC2FA"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46C0FE" w14:textId="77777777" w:rsidR="00D739E7" w:rsidRPr="00880BCC" w:rsidRDefault="006E4631">
            <w:pPr>
              <w:jc w:val="center"/>
              <w:rPr>
                <w:rFonts w:asciiTheme="minorHAnsi" w:hAnsiTheme="minorHAnsi" w:cstheme="minorHAnsi"/>
              </w:rPr>
            </w:pPr>
            <w:proofErr w:type="spellStart"/>
            <w:r w:rsidRPr="00880BCC">
              <w:rPr>
                <w:rFonts w:asciiTheme="minorHAnsi" w:hAnsiTheme="minorHAnsi" w:cstheme="minorHAnsi"/>
                <w:b/>
                <w:bCs/>
                <w:color w:val="000000"/>
                <w:position w:val="-2"/>
                <w:sz w:val="18"/>
                <w:szCs w:val="18"/>
                <w:shd w:val="clear" w:color="auto" w:fill="CCCCCC"/>
              </w:rPr>
              <w:t>Zap</w:t>
            </w:r>
            <w:proofErr w:type="spellEnd"/>
            <w:r w:rsidRPr="00880BCC">
              <w:rPr>
                <w:rFonts w:asciiTheme="minorHAnsi" w:hAnsiTheme="minorHAnsi" w:cstheme="minorHAnsi"/>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66C070"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Naročnik</w:t>
            </w:r>
            <w:r w:rsidRPr="00880BCC">
              <w:rPr>
                <w:rFonts w:asciiTheme="minorHAnsi" w:hAnsiTheme="minorHAnsi" w:cstheme="minorHAnsi"/>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F185AB"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Vrsta dela</w:t>
            </w:r>
            <w:r w:rsidRPr="00880BCC">
              <w:rPr>
                <w:rFonts w:asciiTheme="minorHAnsi" w:hAnsiTheme="minorHAnsi" w:cstheme="minorHAnsi"/>
                <w:b/>
                <w:bCs/>
                <w:color w:val="000000"/>
                <w:position w:val="-2"/>
                <w:sz w:val="18"/>
                <w:szCs w:val="18"/>
                <w:shd w:val="clear" w:color="auto" w:fill="CCCCCC"/>
              </w:rPr>
              <w:br/>
              <w:t xml:space="preserve">(podroben opis </w:t>
            </w:r>
            <w:r w:rsidRPr="00880BCC">
              <w:rPr>
                <w:rFonts w:asciiTheme="minorHAnsi" w:hAnsiTheme="minorHAnsi" w:cstheme="minorHAnsi"/>
                <w:b/>
                <w:bCs/>
                <w:color w:val="000000"/>
                <w:position w:val="-2"/>
                <w:sz w:val="18"/>
                <w:szCs w:val="18"/>
                <w:u w:val="single"/>
                <w:shd w:val="clear" w:color="auto" w:fill="CCCCCC"/>
              </w:rPr>
              <w:t>vrste del</w:t>
            </w:r>
            <w:r w:rsidRPr="00880BCC">
              <w:rPr>
                <w:rFonts w:asciiTheme="minorHAnsi" w:hAnsiTheme="minorHAnsi" w:cstheme="minorHAnsi"/>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A1CA10"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Čas realizacije</w:t>
            </w:r>
            <w:r w:rsidRPr="00880BCC">
              <w:rPr>
                <w:rFonts w:asciiTheme="minorHAnsi" w:hAnsiTheme="minorHAnsi" w:cstheme="minorHAnsi"/>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D19297"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Pogodbeni znesek</w:t>
            </w:r>
            <w:r w:rsidRPr="00880BCC">
              <w:rPr>
                <w:rFonts w:asciiTheme="minorHAnsi" w:hAnsiTheme="minorHAnsi" w:cstheme="minorHAnsi"/>
                <w:b/>
                <w:bCs/>
                <w:color w:val="000000"/>
                <w:position w:val="-2"/>
                <w:sz w:val="18"/>
                <w:szCs w:val="18"/>
                <w:shd w:val="clear" w:color="auto" w:fill="CCCCCC"/>
              </w:rPr>
              <w:br/>
              <w:t xml:space="preserve">(brez DDV), ki se nanaša na </w:t>
            </w:r>
            <w:r w:rsidRPr="00880BCC">
              <w:rPr>
                <w:rFonts w:asciiTheme="minorHAnsi" w:hAnsiTheme="minorHAnsi" w:cstheme="minorHAnsi"/>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F18F55"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14A00D" w14:textId="77777777" w:rsidR="00D739E7" w:rsidRPr="00880BCC" w:rsidRDefault="006E4631">
            <w:pPr>
              <w:jc w:val="center"/>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CCCCCC"/>
              </w:rPr>
              <w:t>Kontaktna oseba pri naročniku</w:t>
            </w:r>
            <w:r w:rsidRPr="00880BCC">
              <w:rPr>
                <w:rFonts w:asciiTheme="minorHAnsi" w:hAnsiTheme="minorHAnsi" w:cstheme="minorHAnsi"/>
                <w:b/>
                <w:bCs/>
                <w:color w:val="000000"/>
                <w:position w:val="-2"/>
                <w:sz w:val="18"/>
                <w:szCs w:val="18"/>
                <w:shd w:val="clear" w:color="auto" w:fill="CCCCCC"/>
              </w:rPr>
              <w:br/>
              <w:t>(ime in priimek ter telefon in e-mail)</w:t>
            </w:r>
          </w:p>
        </w:tc>
      </w:tr>
      <w:tr w:rsidR="00D739E7" w:rsidRPr="00880BCC" w14:paraId="33AED9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0C9C2" w14:textId="77777777" w:rsidR="00D739E7" w:rsidRPr="00880BCC" w:rsidRDefault="006E4631">
            <w:pPr>
              <w:rPr>
                <w:rFonts w:asciiTheme="minorHAnsi" w:hAnsiTheme="minorHAnsi" w:cstheme="minorHAnsi"/>
              </w:rPr>
            </w:pPr>
            <w:r w:rsidRPr="00880BCC">
              <w:rPr>
                <w:rFonts w:asciiTheme="minorHAnsi" w:hAnsiTheme="minorHAnsi" w:cstheme="minorHAnsi"/>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9089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C79E0"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C767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9A93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E8C9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420E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69290A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F0B22" w14:textId="77777777" w:rsidR="00D739E7" w:rsidRPr="00880BCC" w:rsidRDefault="006E4631">
            <w:pPr>
              <w:rPr>
                <w:rFonts w:asciiTheme="minorHAnsi" w:hAnsiTheme="minorHAnsi" w:cstheme="minorHAnsi"/>
              </w:rPr>
            </w:pPr>
            <w:r w:rsidRPr="00880BCC">
              <w:rPr>
                <w:rFonts w:asciiTheme="minorHAnsi" w:hAnsiTheme="minorHAnsi" w:cstheme="minorHAnsi"/>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B0B7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4A91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748F9"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747BC"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7B183"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1F3F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51257D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473CA" w14:textId="77777777" w:rsidR="00D739E7" w:rsidRPr="00880BCC" w:rsidRDefault="006E4631">
            <w:pPr>
              <w:rPr>
                <w:rFonts w:asciiTheme="minorHAnsi" w:hAnsiTheme="minorHAnsi" w:cstheme="minorHAnsi"/>
              </w:rPr>
            </w:pPr>
            <w:r w:rsidRPr="00880BCC">
              <w:rPr>
                <w:rFonts w:asciiTheme="minorHAnsi" w:hAnsiTheme="minorHAnsi" w:cstheme="minorHAnsi"/>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AFB6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C65C7"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973B1"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8032C"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0E9FD4"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650C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232C62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4C1E7" w14:textId="77777777" w:rsidR="00D739E7" w:rsidRPr="00880BCC" w:rsidRDefault="006E4631">
            <w:pPr>
              <w:rPr>
                <w:rFonts w:asciiTheme="minorHAnsi" w:hAnsiTheme="minorHAnsi" w:cstheme="minorHAnsi"/>
              </w:rPr>
            </w:pPr>
            <w:r w:rsidRPr="00880BCC">
              <w:rPr>
                <w:rFonts w:asciiTheme="minorHAnsi" w:hAnsiTheme="minorHAnsi" w:cstheme="minorHAnsi"/>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F8E64"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65324"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06A7D"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2122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F4CB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EED8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49CFDBD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AD4DA" w14:textId="77777777" w:rsidR="00D739E7" w:rsidRPr="00880BCC" w:rsidRDefault="006E4631">
            <w:pPr>
              <w:rPr>
                <w:rFonts w:asciiTheme="minorHAnsi" w:hAnsiTheme="minorHAnsi" w:cstheme="minorHAnsi"/>
              </w:rPr>
            </w:pPr>
            <w:r w:rsidRPr="00880BCC">
              <w:rPr>
                <w:rFonts w:asciiTheme="minorHAnsi" w:hAnsiTheme="minorHAnsi" w:cstheme="minorHAnsi"/>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4B59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8432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4A6A1"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92D34"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7FF01"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BE9E6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46319BB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782EFEA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i/>
          <w:iCs/>
          <w:color w:val="000000"/>
          <w:sz w:val="18"/>
          <w:szCs w:val="18"/>
          <w:u w:val="single"/>
        </w:rPr>
        <w:t>Opomba:</w:t>
      </w:r>
      <w:r w:rsidRPr="00880BCC">
        <w:rPr>
          <w:rFonts w:asciiTheme="minorHAnsi" w:hAnsiTheme="minorHAnsi" w:cstheme="minorHAnsi"/>
          <w:i/>
          <w:iCs/>
          <w:color w:val="000000"/>
          <w:sz w:val="18"/>
          <w:szCs w:val="18"/>
        </w:rPr>
        <w:br/>
        <w:t>V primeru več referenc se obrazec fotokopira.</w:t>
      </w:r>
    </w:p>
    <w:p w14:paraId="3DEBA089" w14:textId="77777777" w:rsidR="00D739E7" w:rsidRPr="00880BCC" w:rsidRDefault="00D739E7">
      <w:pPr>
        <w:rPr>
          <w:rFonts w:asciiTheme="minorHAnsi" w:hAnsiTheme="minorHAnsi" w:cstheme="minorHAnsi"/>
        </w:rPr>
        <w:sectPr w:rsidR="00D739E7" w:rsidRPr="00880BCC" w:rsidSect="006E7A2B">
          <w:footerReference w:type="default" r:id="rId15"/>
          <w:pgSz w:w="11906" w:h="16838"/>
          <w:pgMar w:top="1418" w:right="1418" w:bottom="1418" w:left="1418" w:header="567" w:footer="596" w:gutter="0"/>
          <w:cols w:space="708"/>
          <w:docGrid w:linePitch="360"/>
        </w:sectPr>
      </w:pPr>
    </w:p>
    <w:p w14:paraId="137A8236" w14:textId="77777777" w:rsidR="00684B0D" w:rsidRPr="00880BCC" w:rsidRDefault="006E4631" w:rsidP="00252358">
      <w:pPr>
        <w:spacing w:after="0"/>
        <w:jc w:val="right"/>
        <w:rPr>
          <w:rFonts w:asciiTheme="minorHAnsi" w:hAnsiTheme="minorHAnsi" w:cstheme="minorHAnsi"/>
          <w:sz w:val="18"/>
          <w:szCs w:val="18"/>
        </w:rPr>
      </w:pPr>
      <w:r w:rsidRPr="00880BCC">
        <w:rPr>
          <w:rFonts w:asciiTheme="minorHAnsi" w:hAnsiTheme="minorHAnsi" w:cstheme="minorHAnsi"/>
          <w:sz w:val="18"/>
          <w:szCs w:val="18"/>
        </w:rPr>
        <w:lastRenderedPageBreak/>
        <w:t>Obrazec št: 6</w:t>
      </w:r>
    </w:p>
    <w:p w14:paraId="5DE20E4F" w14:textId="77777777" w:rsidR="00684B0D" w:rsidRPr="00880BCC" w:rsidRDefault="00684B0D" w:rsidP="00252358">
      <w:pPr>
        <w:rPr>
          <w:rFonts w:asciiTheme="minorHAnsi" w:hAnsiTheme="minorHAnsi" w:cstheme="minorHAnsi"/>
        </w:rPr>
      </w:pPr>
    </w:p>
    <w:p w14:paraId="444BCB7C"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Potrdilo o dobro opravljenem delu</w:t>
      </w:r>
    </w:p>
    <w:p w14:paraId="2ACA2545" w14:textId="77777777" w:rsidR="00684B0D" w:rsidRPr="00880BCC" w:rsidRDefault="00684B0D" w:rsidP="00EB2A75">
      <w:pPr>
        <w:spacing w:after="120"/>
        <w:rPr>
          <w:rFonts w:asciiTheme="minorHAnsi" w:hAnsiTheme="minorHAnsi" w:cstheme="minorHAnsi"/>
        </w:rPr>
      </w:pPr>
    </w:p>
    <w:p w14:paraId="28049E03" w14:textId="77777777" w:rsidR="00D739E7" w:rsidRPr="00880BCC" w:rsidRDefault="006E4631">
      <w:pPr>
        <w:shd w:val="clear" w:color="auto" w:fill="FFFFFF"/>
        <w:spacing w:before="225" w:after="375" w:line="333" w:lineRule="auto"/>
        <w:jc w:val="both"/>
        <w:rPr>
          <w:rFonts w:asciiTheme="minorHAnsi" w:hAnsiTheme="minorHAnsi" w:cstheme="minorHAnsi"/>
        </w:rPr>
      </w:pPr>
      <w:r w:rsidRPr="00880BCC">
        <w:rPr>
          <w:rFonts w:asciiTheme="minorHAnsi" w:hAnsiTheme="minorHAnsi" w:cstheme="minorHAnsi"/>
          <w:b/>
          <w:bCs/>
          <w:color w:val="444444"/>
          <w:sz w:val="18"/>
          <w:szCs w:val="18"/>
          <w:shd w:val="clear" w:color="auto" w:fill="FFFFFF"/>
        </w:rPr>
        <w:t>Naziv in naslov potrjevalca reference: </w:t>
      </w:r>
      <w:r w:rsidRPr="00880BCC">
        <w:rPr>
          <w:rFonts w:asciiTheme="minorHAnsi" w:hAnsiTheme="minorHAnsi" w:cstheme="minorHAnsi"/>
          <w:color w:val="444444"/>
          <w:sz w:val="18"/>
          <w:szCs w:val="18"/>
          <w:u w:val="single"/>
          <w:shd w:val="clear" w:color="auto" w:fill="FFFFFF"/>
        </w:rPr>
        <w:t>____________________________</w:t>
      </w:r>
    </w:p>
    <w:p w14:paraId="542E99AD" w14:textId="77777777" w:rsidR="00D739E7" w:rsidRPr="00880BCC" w:rsidRDefault="006E4631">
      <w:pPr>
        <w:shd w:val="clear" w:color="auto" w:fill="FFFFFF"/>
        <w:spacing w:before="225" w:after="375" w:line="333" w:lineRule="auto"/>
        <w:jc w:val="center"/>
        <w:rPr>
          <w:rFonts w:asciiTheme="minorHAnsi" w:hAnsiTheme="minorHAnsi" w:cstheme="minorHAnsi"/>
        </w:rPr>
      </w:pPr>
      <w:r w:rsidRPr="00880BCC">
        <w:rPr>
          <w:rFonts w:asciiTheme="minorHAnsi" w:hAnsiTheme="minorHAnsi" w:cstheme="minorHAnsi"/>
          <w:b/>
          <w:bCs/>
          <w:color w:val="444444"/>
          <w:sz w:val="21"/>
          <w:szCs w:val="21"/>
          <w:shd w:val="clear" w:color="auto" w:fill="FFFFFF"/>
        </w:rPr>
        <w:t>IZJAVA - POTRDILO REFERENCE</w:t>
      </w:r>
    </w:p>
    <w:p w14:paraId="1ACA71B8" w14:textId="77777777" w:rsidR="00D739E7" w:rsidRPr="00880BCC" w:rsidRDefault="006E4631">
      <w:pPr>
        <w:shd w:val="clear" w:color="auto" w:fill="FFFFFF"/>
        <w:spacing w:before="225" w:after="375" w:line="333" w:lineRule="auto"/>
        <w:jc w:val="both"/>
        <w:rPr>
          <w:rFonts w:asciiTheme="minorHAnsi" w:hAnsiTheme="minorHAnsi" w:cstheme="minorHAnsi"/>
        </w:rPr>
      </w:pPr>
      <w:r w:rsidRPr="00880BCC">
        <w:rPr>
          <w:rFonts w:asciiTheme="minorHAnsi" w:hAnsiTheme="minorHAnsi" w:cstheme="minorHAnsi"/>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739E7" w:rsidRPr="00880BCC" w14:paraId="0F76A1A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795A96"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9515E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r>
      <w:tr w:rsidR="00D739E7" w:rsidRPr="00880BCC" w14:paraId="7059A9D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244FDE"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18ED6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r>
      <w:tr w:rsidR="00D739E7" w:rsidRPr="00880BCC" w14:paraId="6AA3B72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D59A50"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8DB69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r>
      <w:tr w:rsidR="00D739E7" w:rsidRPr="00880BCC" w14:paraId="65FCFE4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B5E7ED"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8F2EA3"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r>
      <w:tr w:rsidR="00D739E7" w:rsidRPr="00880BCC" w14:paraId="6920201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B2D1B1"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823311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r>
      <w:tr w:rsidR="00D739E7" w:rsidRPr="00880BCC" w14:paraId="00B5211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7CFF09"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50B17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r>
      <w:tr w:rsidR="00D739E7" w:rsidRPr="00880BCC" w14:paraId="36BD079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C31053"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5616F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r>
    </w:tbl>
    <w:p w14:paraId="0CD8BBE5" w14:textId="77777777" w:rsidR="00D739E7" w:rsidRPr="00880BCC" w:rsidRDefault="006E4631">
      <w:pPr>
        <w:shd w:val="clear" w:color="auto" w:fill="FFFFFF"/>
        <w:spacing w:before="225" w:after="375" w:line="333" w:lineRule="auto"/>
        <w:jc w:val="both"/>
        <w:rPr>
          <w:rFonts w:asciiTheme="minorHAnsi" w:hAnsiTheme="minorHAnsi" w:cstheme="minorHAnsi"/>
        </w:rPr>
      </w:pPr>
      <w:r w:rsidRPr="00880BCC">
        <w:rPr>
          <w:rFonts w:asciiTheme="minorHAnsi" w:hAnsiTheme="minorHAnsi" w:cstheme="minorHAnsi"/>
          <w:color w:val="444444"/>
          <w:sz w:val="18"/>
          <w:szCs w:val="18"/>
          <w:shd w:val="clear" w:color="auto" w:fill="FFFFFF"/>
        </w:rPr>
        <w:t> </w:t>
      </w:r>
    </w:p>
    <w:p w14:paraId="71ACEEB8" w14:textId="77777777" w:rsidR="00D739E7" w:rsidRPr="00880BCC" w:rsidRDefault="006E4631">
      <w:pPr>
        <w:shd w:val="clear" w:color="auto" w:fill="FFFFFF"/>
        <w:spacing w:before="225" w:after="375" w:line="333" w:lineRule="auto"/>
        <w:jc w:val="both"/>
        <w:rPr>
          <w:rFonts w:asciiTheme="minorHAnsi" w:hAnsiTheme="minorHAnsi" w:cstheme="minorHAnsi"/>
        </w:rPr>
      </w:pPr>
      <w:r w:rsidRPr="00880BCC">
        <w:rPr>
          <w:rFonts w:asciiTheme="minorHAnsi" w:hAnsiTheme="minorHAnsi" w:cstheme="minorHAnsi"/>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739E7" w:rsidRPr="00880BCC" w14:paraId="21F9841A" w14:textId="77777777">
        <w:tc>
          <w:tcPr>
            <w:tcW w:w="3195" w:type="dxa"/>
            <w:shd w:val="clear" w:color="auto" w:fill="FFFFFF"/>
            <w:tcMar>
              <w:top w:w="75" w:type="dxa"/>
              <w:bottom w:w="75" w:type="dxa"/>
            </w:tcMar>
            <w:vAlign w:val="center"/>
          </w:tcPr>
          <w:p w14:paraId="124F0155"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BF2D059"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D2FE88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r>
      <w:tr w:rsidR="00D739E7" w:rsidRPr="00880BCC" w14:paraId="6C400F7F" w14:textId="77777777">
        <w:tc>
          <w:tcPr>
            <w:tcW w:w="3195" w:type="dxa"/>
            <w:shd w:val="clear" w:color="auto" w:fill="FFFFFF"/>
            <w:tcMar>
              <w:top w:w="75" w:type="dxa"/>
              <w:bottom w:w="75" w:type="dxa"/>
            </w:tcMar>
            <w:vAlign w:val="center"/>
          </w:tcPr>
          <w:p w14:paraId="7C4D9E3A"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8BC0D8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15FFAFC" w14:textId="77777777" w:rsidR="00D739E7" w:rsidRPr="00880BCC" w:rsidRDefault="00D739E7">
            <w:pPr>
              <w:rPr>
                <w:rFonts w:asciiTheme="minorHAnsi" w:hAnsiTheme="minorHAnsi" w:cstheme="minorHAnsi"/>
              </w:rPr>
            </w:pPr>
          </w:p>
          <w:p w14:paraId="0A2C9AEC" w14:textId="12197074" w:rsidR="00D739E7" w:rsidRPr="00880BCC" w:rsidRDefault="006E4631">
            <w:pPr>
              <w:jc w:val="center"/>
              <w:rPr>
                <w:rFonts w:asciiTheme="minorHAnsi" w:hAnsiTheme="minorHAnsi" w:cstheme="minorHAnsi"/>
              </w:rPr>
            </w:pPr>
            <w:r w:rsidRPr="00880BCC">
              <w:rPr>
                <w:rFonts w:asciiTheme="minorHAnsi" w:hAnsiTheme="minorHAnsi" w:cstheme="minorHAnsi"/>
                <w:color w:val="A9A9A9"/>
                <w:position w:val="-2"/>
                <w:sz w:val="18"/>
                <w:szCs w:val="18"/>
                <w:shd w:val="clear" w:color="auto" w:fill="FFFFFF"/>
              </w:rPr>
              <w:t>(podpis)</w:t>
            </w:r>
          </w:p>
        </w:tc>
      </w:tr>
    </w:tbl>
    <w:p w14:paraId="709F6B14" w14:textId="77777777" w:rsidR="00D739E7" w:rsidRPr="00880BCC" w:rsidRDefault="006E4631">
      <w:pPr>
        <w:shd w:val="clear" w:color="auto" w:fill="FFFFFF"/>
        <w:spacing w:before="225" w:after="375" w:line="333" w:lineRule="auto"/>
        <w:jc w:val="both"/>
        <w:rPr>
          <w:rFonts w:asciiTheme="minorHAnsi" w:hAnsiTheme="minorHAnsi" w:cstheme="minorHAnsi"/>
        </w:rPr>
      </w:pPr>
      <w:r w:rsidRPr="00880BCC">
        <w:rPr>
          <w:rFonts w:asciiTheme="minorHAnsi" w:hAnsiTheme="minorHAnsi" w:cstheme="minorHAnsi"/>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739E7" w:rsidRPr="00880BCC" w14:paraId="52107CF3" w14:textId="77777777">
        <w:tc>
          <w:tcPr>
            <w:tcW w:w="0" w:type="auto"/>
            <w:tcMar>
              <w:top w:w="0" w:type="auto"/>
              <w:bottom w:w="0" w:type="auto"/>
            </w:tcMar>
          </w:tcPr>
          <w:p w14:paraId="2EDBC67E" w14:textId="77777777" w:rsidR="00D739E7" w:rsidRPr="00880BCC" w:rsidRDefault="006E4631" w:rsidP="006E4631">
            <w:pPr>
              <w:numPr>
                <w:ilvl w:val="0"/>
                <w:numId w:val="18"/>
              </w:numPr>
              <w:shd w:val="clear" w:color="auto" w:fill="FFFFFF"/>
              <w:spacing w:line="333" w:lineRule="auto"/>
              <w:rPr>
                <w:rFonts w:asciiTheme="minorHAnsi" w:hAnsiTheme="minorHAnsi" w:cstheme="minorHAnsi"/>
                <w:color w:val="444444"/>
                <w:sz w:val="18"/>
                <w:szCs w:val="18"/>
                <w:highlight w:val="white"/>
              </w:rPr>
            </w:pPr>
            <w:r w:rsidRPr="00880BCC">
              <w:rPr>
                <w:rFonts w:asciiTheme="minorHAnsi" w:hAnsiTheme="minorHAnsi" w:cstheme="minorHAnsi"/>
                <w:i/>
                <w:iCs/>
                <w:color w:val="444444"/>
                <w:sz w:val="18"/>
                <w:szCs w:val="18"/>
                <w:shd w:val="clear" w:color="auto" w:fill="FFFFFF"/>
              </w:rPr>
              <w:t>Naročnik bo upošteval izključno že zaključene posle.</w:t>
            </w:r>
          </w:p>
          <w:p w14:paraId="405A9CBA" w14:textId="77777777" w:rsidR="00D739E7" w:rsidRPr="00880BCC" w:rsidRDefault="006E4631" w:rsidP="006E4631">
            <w:pPr>
              <w:numPr>
                <w:ilvl w:val="0"/>
                <w:numId w:val="18"/>
              </w:numPr>
              <w:shd w:val="clear" w:color="auto" w:fill="FFFFFF"/>
              <w:spacing w:line="333" w:lineRule="auto"/>
              <w:rPr>
                <w:rFonts w:asciiTheme="minorHAnsi" w:hAnsiTheme="minorHAnsi" w:cstheme="minorHAnsi"/>
                <w:color w:val="444444"/>
                <w:sz w:val="18"/>
                <w:szCs w:val="18"/>
                <w:highlight w:val="white"/>
              </w:rPr>
            </w:pPr>
            <w:r w:rsidRPr="00880BCC">
              <w:rPr>
                <w:rFonts w:asciiTheme="minorHAnsi" w:hAnsiTheme="minorHAnsi" w:cstheme="minorHAnsi"/>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F3B53F3" w14:textId="77777777" w:rsidR="00D739E7" w:rsidRPr="00880BCC" w:rsidRDefault="006E4631" w:rsidP="006E4631">
            <w:pPr>
              <w:numPr>
                <w:ilvl w:val="0"/>
                <w:numId w:val="18"/>
              </w:numPr>
              <w:shd w:val="clear" w:color="auto" w:fill="FFFFFF"/>
              <w:spacing w:line="333" w:lineRule="auto"/>
              <w:rPr>
                <w:rFonts w:asciiTheme="minorHAnsi" w:hAnsiTheme="minorHAnsi" w:cstheme="minorHAnsi"/>
                <w:color w:val="444444"/>
                <w:sz w:val="18"/>
                <w:szCs w:val="18"/>
                <w:highlight w:val="white"/>
              </w:rPr>
            </w:pPr>
            <w:r w:rsidRPr="00880BCC">
              <w:rPr>
                <w:rFonts w:asciiTheme="minorHAnsi" w:hAnsiTheme="minorHAnsi" w:cstheme="minorHAnsi"/>
                <w:i/>
                <w:iCs/>
                <w:color w:val="444444"/>
                <w:sz w:val="18"/>
                <w:szCs w:val="18"/>
                <w:shd w:val="clear" w:color="auto" w:fill="FFFFFF"/>
              </w:rPr>
              <w:t>V primeru več referenčnih potrdil se obrazec fotokopira.</w:t>
            </w:r>
          </w:p>
        </w:tc>
      </w:tr>
    </w:tbl>
    <w:p w14:paraId="5D9650DD" w14:textId="77777777" w:rsidR="00D739E7" w:rsidRPr="00880BCC" w:rsidRDefault="00D739E7">
      <w:pPr>
        <w:rPr>
          <w:rFonts w:asciiTheme="minorHAnsi" w:hAnsiTheme="minorHAnsi" w:cstheme="minorHAnsi"/>
        </w:rPr>
        <w:sectPr w:rsidR="00D739E7" w:rsidRPr="00880BCC" w:rsidSect="006E7A2B">
          <w:footerReference w:type="default" r:id="rId16"/>
          <w:pgSz w:w="11906" w:h="16838"/>
          <w:pgMar w:top="1418" w:right="1418" w:bottom="1418" w:left="1418" w:header="567" w:footer="596" w:gutter="0"/>
          <w:cols w:space="708"/>
          <w:docGrid w:linePitch="360"/>
        </w:sectPr>
      </w:pPr>
    </w:p>
    <w:p w14:paraId="44CAB849" w14:textId="30E2EBC3" w:rsidR="00684B0D" w:rsidRPr="00880BCC" w:rsidRDefault="006E4631" w:rsidP="003C3CF2">
      <w:pPr>
        <w:spacing w:after="0"/>
        <w:jc w:val="center"/>
        <w:rPr>
          <w:rFonts w:asciiTheme="minorHAnsi" w:hAnsiTheme="minorHAnsi" w:cstheme="minorHAnsi"/>
          <w:sz w:val="18"/>
          <w:szCs w:val="18"/>
        </w:rPr>
      </w:pPr>
      <w:r w:rsidRPr="00880BCC">
        <w:rPr>
          <w:rFonts w:asciiTheme="minorHAnsi" w:hAnsiTheme="minorHAnsi" w:cstheme="minorHAnsi"/>
          <w:sz w:val="18"/>
          <w:szCs w:val="18"/>
        </w:rPr>
        <w:lastRenderedPageBreak/>
        <w:t xml:space="preserve">Obrazec št: </w:t>
      </w:r>
      <w:r w:rsidR="00C414C3" w:rsidRPr="00880BCC">
        <w:rPr>
          <w:rFonts w:asciiTheme="minorHAnsi" w:hAnsiTheme="minorHAnsi" w:cstheme="minorHAnsi"/>
          <w:sz w:val="18"/>
          <w:szCs w:val="18"/>
        </w:rPr>
        <w:t>7</w:t>
      </w:r>
    </w:p>
    <w:p w14:paraId="6FA39641"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Izjava zastopnika podizvajalca v zvezi z izpolnjevanjem obveznih pogojev za podizvajalce</w:t>
      </w:r>
    </w:p>
    <w:p w14:paraId="29697593" w14:textId="1875662B"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Pod kazensko in materialno odgovornostjo izjavljamo, da naša družba, </w:t>
      </w:r>
      <w:r w:rsidRPr="00880BCC">
        <w:rPr>
          <w:rFonts w:asciiTheme="minorHAnsi" w:hAnsiTheme="minorHAnsi" w:cstheme="minorHAnsi"/>
          <w:color w:val="000000"/>
          <w:sz w:val="18"/>
          <w:szCs w:val="18"/>
          <w:u w:val="single"/>
        </w:rPr>
        <w:t>_______________</w:t>
      </w:r>
      <w:r w:rsidRPr="00880BCC">
        <w:rPr>
          <w:rFonts w:asciiTheme="minorHAnsi" w:hAnsiTheme="minorHAnsi" w:cstheme="minorHAnsi"/>
          <w:color w:val="000000"/>
          <w:sz w:val="18"/>
          <w:szCs w:val="18"/>
        </w:rPr>
        <w:t>(Firma), </w:t>
      </w:r>
      <w:r w:rsidRPr="00880BCC">
        <w:rPr>
          <w:rFonts w:asciiTheme="minorHAnsi" w:hAnsiTheme="minorHAnsi" w:cstheme="minorHAnsi"/>
          <w:color w:val="000000"/>
          <w:sz w:val="18"/>
          <w:szCs w:val="18"/>
          <w:u w:val="single"/>
        </w:rPr>
        <w:t>_________________</w:t>
      </w:r>
      <w:r w:rsidRPr="00880BCC">
        <w:rPr>
          <w:rFonts w:asciiTheme="minorHAnsi" w:hAnsiTheme="minorHAnsi" w:cstheme="minorHAnsi"/>
          <w:color w:val="000000"/>
          <w:sz w:val="18"/>
          <w:szCs w:val="18"/>
        </w:rPr>
        <w:t>(Naslov), matična številka: </w:t>
      </w:r>
      <w:r w:rsidRPr="00880BCC">
        <w:rPr>
          <w:rFonts w:asciiTheme="minorHAnsi" w:hAnsiTheme="minorHAnsi" w:cstheme="minorHAnsi"/>
          <w:color w:val="000000"/>
          <w:sz w:val="18"/>
          <w:szCs w:val="18"/>
          <w:u w:val="single"/>
        </w:rPr>
        <w:t>_______________</w:t>
      </w:r>
      <w:r w:rsidRPr="00880BCC">
        <w:rPr>
          <w:rFonts w:asciiTheme="minorHAnsi" w:hAnsiTheme="minorHAnsi" w:cstheme="minorHAnsi"/>
          <w:color w:val="000000"/>
          <w:sz w:val="18"/>
          <w:szCs w:val="18"/>
        </w:rPr>
        <w:t xml:space="preserve"> ni bila pravnomočno obsojena zaradi kaznivih dejanj, ki so našteta </w:t>
      </w:r>
      <w:r w:rsidR="002F35CE" w:rsidRPr="00880BCC">
        <w:rPr>
          <w:rFonts w:asciiTheme="minorHAnsi" w:hAnsiTheme="minorHAnsi" w:cstheme="minorHAnsi"/>
          <w:color w:val="000000"/>
          <w:sz w:val="18"/>
          <w:szCs w:val="18"/>
        </w:rPr>
        <w:t xml:space="preserve">po </w:t>
      </w:r>
      <w:r w:rsidRPr="00880BCC">
        <w:rPr>
          <w:rFonts w:asciiTheme="minorHAnsi" w:hAnsiTheme="minorHAnsi" w:cstheme="minorHAnsi"/>
          <w:color w:val="000000"/>
          <w:sz w:val="18"/>
          <w:szCs w:val="18"/>
        </w:rPr>
        <w:t>ZJN-3.</w:t>
      </w:r>
    </w:p>
    <w:p w14:paraId="4DD04D9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739E7" w:rsidRPr="00880BCC" w14:paraId="19AF6D6C" w14:textId="77777777">
        <w:tc>
          <w:tcPr>
            <w:tcW w:w="0" w:type="auto"/>
            <w:tcMar>
              <w:top w:w="0" w:type="auto"/>
              <w:bottom w:w="0" w:type="auto"/>
            </w:tcMar>
          </w:tcPr>
          <w:p w14:paraId="4B3C59E4" w14:textId="77777777" w:rsidR="00D739E7" w:rsidRPr="00880BCC" w:rsidRDefault="006E4631" w:rsidP="006E4631">
            <w:pPr>
              <w:numPr>
                <w:ilvl w:val="0"/>
                <w:numId w:val="1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5514BBB" w14:textId="77777777" w:rsidR="00D739E7" w:rsidRPr="00880BCC" w:rsidRDefault="006E4631" w:rsidP="006E4631">
            <w:pPr>
              <w:numPr>
                <w:ilvl w:val="0"/>
                <w:numId w:val="1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na dan oddaje ponudbe ali prijave nimamo </w:t>
            </w:r>
            <w:proofErr w:type="spellStart"/>
            <w:r w:rsidRPr="00880BCC">
              <w:rPr>
                <w:rFonts w:asciiTheme="minorHAnsi" w:hAnsiTheme="minorHAnsi" w:cstheme="minorHAnsi"/>
                <w:color w:val="000000"/>
                <w:sz w:val="18"/>
                <w:szCs w:val="18"/>
              </w:rPr>
              <w:t>nepredloženih</w:t>
            </w:r>
            <w:proofErr w:type="spellEnd"/>
            <w:r w:rsidRPr="00880BCC">
              <w:rPr>
                <w:rFonts w:asciiTheme="minorHAnsi" w:hAnsiTheme="minorHAnsi" w:cstheme="minorHAnsi"/>
                <w:color w:val="000000"/>
                <w:sz w:val="18"/>
                <w:szCs w:val="18"/>
              </w:rPr>
              <w:t xml:space="preserve"> obračunov davčnih odtegljajev za dohodke iz delovnega razmerja za obdobje zadnjih petih let do dne oddaje ponudbe ali prijave,</w:t>
            </w:r>
          </w:p>
          <w:p w14:paraId="7AD31ED8" w14:textId="77777777" w:rsidR="00D739E7" w:rsidRPr="00880BCC" w:rsidRDefault="006E4631" w:rsidP="006E4631">
            <w:pPr>
              <w:numPr>
                <w:ilvl w:val="0"/>
                <w:numId w:val="1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na dan, ko poteče rok za oddajo ponudb ali prijav, nismo izločeni iz postopkov oddaje javnih naročil zaradi uvrstitve v evidenco gospodarskih subjektov z negativnimi referencami,</w:t>
            </w:r>
          </w:p>
          <w:p w14:paraId="1053437A" w14:textId="77777777" w:rsidR="00D739E7" w:rsidRPr="00880BCC" w:rsidRDefault="006E4631" w:rsidP="006E4631">
            <w:pPr>
              <w:numPr>
                <w:ilvl w:val="0"/>
                <w:numId w:val="1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5504E4C" w14:textId="77777777" w:rsidR="00D739E7" w:rsidRPr="00880BCC" w:rsidRDefault="006E4631" w:rsidP="006E4631">
            <w:pPr>
              <w:numPr>
                <w:ilvl w:val="0"/>
                <w:numId w:val="1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smo vpisani v poklicni oziroma poslovni register v državi sedeža,</w:t>
            </w:r>
          </w:p>
          <w:p w14:paraId="54D8B58A" w14:textId="77777777" w:rsidR="00D739E7" w:rsidRPr="00880BCC" w:rsidRDefault="006E4631" w:rsidP="006E4631">
            <w:pPr>
              <w:numPr>
                <w:ilvl w:val="0"/>
                <w:numId w:val="1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8B9599C" w14:textId="77777777" w:rsidR="00D739E7" w:rsidRPr="00880BCC" w:rsidRDefault="006E4631" w:rsidP="006E4631">
            <w:pPr>
              <w:numPr>
                <w:ilvl w:val="0"/>
                <w:numId w:val="19"/>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A05811A"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u w:val="single"/>
        </w:rPr>
        <w:t>S podpisom te izjave izjavljamo, da izpolnjujemo vse pogoje iz razpisne dokumentacije, za katere je navedeno, da se izpolnjevanje izkazuje s podpisom te izjave!</w:t>
      </w:r>
    </w:p>
    <w:p w14:paraId="0F0FD50E" w14:textId="664AB99E" w:rsidR="00D739E7" w:rsidRPr="00880BCC" w:rsidRDefault="003C3CF2" w:rsidP="003C3CF2">
      <w:pPr>
        <w:spacing w:before="225" w:after="225" w:line="240" w:lineRule="auto"/>
        <w:jc w:val="center"/>
        <w:rPr>
          <w:rFonts w:asciiTheme="minorHAnsi" w:hAnsiTheme="minorHAnsi" w:cstheme="minorHAnsi"/>
        </w:rPr>
      </w:pPr>
      <w:r w:rsidRPr="00880BCC">
        <w:rPr>
          <w:rFonts w:asciiTheme="minorHAnsi" w:hAnsiTheme="minorHAnsi" w:cstheme="minorHAnsi"/>
          <w:b/>
          <w:bCs/>
          <w:color w:val="000000"/>
          <w:sz w:val="21"/>
          <w:szCs w:val="21"/>
        </w:rPr>
        <w:t>I</w:t>
      </w:r>
      <w:r w:rsidR="006E4631" w:rsidRPr="00880BCC">
        <w:rPr>
          <w:rFonts w:asciiTheme="minorHAnsi" w:hAnsiTheme="minorHAnsi" w:cstheme="minorHAnsi"/>
          <w:b/>
          <w:bCs/>
          <w:color w:val="000000"/>
          <w:sz w:val="21"/>
          <w:szCs w:val="21"/>
        </w:rPr>
        <w:t>n</w:t>
      </w:r>
      <w:r>
        <w:rPr>
          <w:rFonts w:asciiTheme="minorHAnsi" w:hAnsiTheme="minorHAnsi" w:cstheme="minorHAnsi"/>
        </w:rPr>
        <w:t xml:space="preserve"> </w:t>
      </w:r>
      <w:r w:rsidR="006E4631" w:rsidRPr="00880BCC">
        <w:rPr>
          <w:rFonts w:asciiTheme="minorHAnsi" w:hAnsiTheme="minorHAnsi" w:cstheme="minorHAnsi"/>
          <w:b/>
          <w:bCs/>
          <w:color w:val="000000"/>
          <w:sz w:val="21"/>
          <w:szCs w:val="21"/>
        </w:rPr>
        <w:t>POOBLASTILO</w:t>
      </w:r>
    </w:p>
    <w:p w14:paraId="6D6D247E" w14:textId="0ED3256A"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Pooblaščamo naročnika OBČINA ČRNA NA KOROŠKEM,</w:t>
      </w:r>
      <w:r w:rsidR="003C3CF2">
        <w:rPr>
          <w:rFonts w:asciiTheme="minorHAnsi" w:hAnsiTheme="minorHAnsi" w:cstheme="minorHAnsi"/>
          <w:color w:val="000000"/>
          <w:sz w:val="18"/>
          <w:szCs w:val="18"/>
        </w:rPr>
        <w:t xml:space="preserve"> </w:t>
      </w:r>
      <w:r w:rsidRPr="00880BCC">
        <w:rPr>
          <w:rFonts w:asciiTheme="minorHAnsi" w:hAnsiTheme="minorHAnsi" w:cstheme="minorHAnsi"/>
          <w:color w:val="000000"/>
          <w:sz w:val="18"/>
          <w:szCs w:val="18"/>
        </w:rPr>
        <w:t>Center 101, 2393 Črna na Koroškem,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739E7" w:rsidRPr="00880BCC" w14:paraId="038896C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DEEA3"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8963F"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56237FF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C0F81"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B93D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78D71B6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1E16E"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20E9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46E9E65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27EF3"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D3652"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4BC84F1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68FCB" w14:textId="77777777" w:rsidR="00D739E7" w:rsidRPr="00880BCC" w:rsidRDefault="006E4631">
            <w:pPr>
              <w:jc w:val="right"/>
              <w:rPr>
                <w:rFonts w:asciiTheme="minorHAnsi" w:hAnsiTheme="minorHAnsi" w:cstheme="minorHAnsi"/>
              </w:rPr>
            </w:pPr>
            <w:r w:rsidRPr="00880BCC">
              <w:rPr>
                <w:rFonts w:asciiTheme="minorHAnsi" w:hAnsiTheme="minorHAnsi" w:cstheme="minorHAnsi"/>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71FB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D739E7" w:rsidRPr="00880BCC" w14:paraId="135EBAF0" w14:textId="77777777">
        <w:tc>
          <w:tcPr>
            <w:tcW w:w="2500" w:type="pct"/>
            <w:tcMar>
              <w:top w:w="75" w:type="dxa"/>
              <w:bottom w:w="75" w:type="dxa"/>
            </w:tcMar>
            <w:vAlign w:val="center"/>
          </w:tcPr>
          <w:p w14:paraId="3E208336" w14:textId="491E57A8" w:rsidR="00D739E7" w:rsidRPr="00880BCC" w:rsidRDefault="006E4631">
            <w:pPr>
              <w:rPr>
                <w:rFonts w:asciiTheme="minorHAnsi" w:hAnsiTheme="minorHAnsi" w:cstheme="minorHAnsi"/>
              </w:rPr>
            </w:pPr>
            <w:r w:rsidRPr="00880BCC">
              <w:rPr>
                <w:rFonts w:asciiTheme="minorHAnsi" w:hAnsiTheme="minorHAnsi" w:cstheme="minorHAnsi"/>
                <w:color w:val="000000"/>
                <w:sz w:val="18"/>
                <w:szCs w:val="18"/>
              </w:rPr>
              <w:t> </w:t>
            </w:r>
            <w:r w:rsidRPr="00880BCC">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00568CA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Ime in priimek: _____________________</w:t>
            </w:r>
          </w:p>
        </w:tc>
      </w:tr>
      <w:tr w:rsidR="00D739E7" w:rsidRPr="00880BCC" w14:paraId="1DD16096" w14:textId="77777777">
        <w:tc>
          <w:tcPr>
            <w:tcW w:w="2500" w:type="pct"/>
            <w:tcMar>
              <w:top w:w="75" w:type="dxa"/>
              <w:bottom w:w="75" w:type="dxa"/>
            </w:tcMar>
            <w:vAlign w:val="center"/>
          </w:tcPr>
          <w:p w14:paraId="34363B9E" w14:textId="539C88F1" w:rsidR="00D739E7" w:rsidRPr="00880BCC" w:rsidRDefault="00D739E7">
            <w:pPr>
              <w:rPr>
                <w:rFonts w:asciiTheme="minorHAnsi" w:hAnsiTheme="minorHAnsi" w:cstheme="minorHAnsi"/>
              </w:rPr>
            </w:pPr>
          </w:p>
        </w:tc>
        <w:tc>
          <w:tcPr>
            <w:tcW w:w="0" w:type="auto"/>
            <w:tcMar>
              <w:top w:w="75" w:type="dxa"/>
              <w:bottom w:w="75" w:type="dxa"/>
            </w:tcMar>
            <w:vAlign w:val="center"/>
          </w:tcPr>
          <w:p w14:paraId="1F99E79C" w14:textId="77777777" w:rsidR="00D739E7" w:rsidRPr="00880BCC" w:rsidRDefault="00D739E7">
            <w:pPr>
              <w:rPr>
                <w:rFonts w:asciiTheme="minorHAnsi" w:hAnsiTheme="minorHAnsi" w:cstheme="minorHAnsi"/>
              </w:rPr>
            </w:pPr>
          </w:p>
          <w:p w14:paraId="6E571519" w14:textId="03CB72A8" w:rsidR="00D739E7" w:rsidRPr="00880BCC" w:rsidRDefault="006E4631">
            <w:pPr>
              <w:jc w:val="center"/>
              <w:rPr>
                <w:rFonts w:asciiTheme="minorHAnsi" w:hAnsiTheme="minorHAnsi" w:cstheme="minorHAnsi"/>
              </w:rPr>
            </w:pPr>
            <w:r w:rsidRPr="00880BCC">
              <w:rPr>
                <w:rFonts w:asciiTheme="minorHAnsi" w:hAnsiTheme="minorHAnsi" w:cstheme="minorHAnsi"/>
                <w:color w:val="A9A9A9"/>
                <w:position w:val="-2"/>
                <w:sz w:val="18"/>
                <w:szCs w:val="18"/>
              </w:rPr>
              <w:t>(podpis)</w:t>
            </w:r>
          </w:p>
        </w:tc>
      </w:tr>
    </w:tbl>
    <w:p w14:paraId="4FE2929F" w14:textId="607DD978" w:rsidR="00D739E7" w:rsidRPr="00880BCC" w:rsidRDefault="00D739E7" w:rsidP="00E72C4F">
      <w:pPr>
        <w:spacing w:before="225" w:after="225" w:line="240" w:lineRule="auto"/>
        <w:jc w:val="both"/>
        <w:rPr>
          <w:rFonts w:asciiTheme="minorHAnsi" w:hAnsiTheme="minorHAnsi" w:cstheme="minorHAnsi"/>
        </w:rPr>
      </w:pPr>
    </w:p>
    <w:p w14:paraId="5970F6F9" w14:textId="41815A57" w:rsidR="00684B0D" w:rsidRPr="00880BCC" w:rsidRDefault="006E4631" w:rsidP="00252358">
      <w:pPr>
        <w:spacing w:after="0"/>
        <w:jc w:val="right"/>
        <w:rPr>
          <w:rFonts w:asciiTheme="minorHAnsi" w:hAnsiTheme="minorHAnsi" w:cstheme="minorHAnsi"/>
          <w:sz w:val="18"/>
          <w:szCs w:val="18"/>
        </w:rPr>
      </w:pPr>
      <w:r w:rsidRPr="00880BCC">
        <w:rPr>
          <w:rFonts w:asciiTheme="minorHAnsi" w:hAnsiTheme="minorHAnsi" w:cstheme="minorHAnsi"/>
          <w:sz w:val="18"/>
          <w:szCs w:val="18"/>
        </w:rPr>
        <w:t xml:space="preserve">Obrazec št: </w:t>
      </w:r>
      <w:r w:rsidR="00C414C3" w:rsidRPr="00880BCC">
        <w:rPr>
          <w:rFonts w:asciiTheme="minorHAnsi" w:hAnsiTheme="minorHAnsi" w:cstheme="minorHAnsi"/>
          <w:sz w:val="18"/>
          <w:szCs w:val="18"/>
        </w:rPr>
        <w:t>8</w:t>
      </w:r>
    </w:p>
    <w:p w14:paraId="5DBF9794" w14:textId="77777777" w:rsidR="00684B0D" w:rsidRPr="00880BCC" w:rsidRDefault="00684B0D" w:rsidP="00252358">
      <w:pPr>
        <w:rPr>
          <w:rFonts w:asciiTheme="minorHAnsi" w:hAnsiTheme="minorHAnsi" w:cstheme="minorHAnsi"/>
        </w:rPr>
      </w:pPr>
    </w:p>
    <w:p w14:paraId="1A2702E7"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Izjava podizvajalca</w:t>
      </w:r>
    </w:p>
    <w:p w14:paraId="65A70E3D" w14:textId="77777777" w:rsidR="00684B0D" w:rsidRPr="00880BCC" w:rsidRDefault="00684B0D" w:rsidP="00EB2A75">
      <w:pPr>
        <w:spacing w:after="120"/>
        <w:rPr>
          <w:rFonts w:asciiTheme="minorHAnsi" w:hAnsiTheme="minorHAnsi" w:cstheme="minorHAnsi"/>
        </w:rPr>
      </w:pPr>
    </w:p>
    <w:p w14:paraId="54DA2E73" w14:textId="133BA529"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V zvezi z javnim naročilom »</w:t>
      </w:r>
      <w:r w:rsidR="002F35CE" w:rsidRPr="00880BCC">
        <w:rPr>
          <w:rFonts w:asciiTheme="minorHAnsi" w:hAnsiTheme="minorHAnsi" w:cstheme="minorHAnsi"/>
          <w:color w:val="000000"/>
          <w:sz w:val="18"/>
          <w:szCs w:val="18"/>
        </w:rPr>
        <w:t xml:space="preserve">Sanacija GC 113001 žerjav- </w:t>
      </w:r>
      <w:proofErr w:type="spellStart"/>
      <w:r w:rsidR="002F35CE" w:rsidRPr="00880BCC">
        <w:rPr>
          <w:rFonts w:asciiTheme="minorHAnsi" w:hAnsiTheme="minorHAnsi" w:cstheme="minorHAnsi"/>
          <w:color w:val="000000"/>
          <w:sz w:val="18"/>
          <w:szCs w:val="18"/>
        </w:rPr>
        <w:t>jurin</w:t>
      </w:r>
      <w:proofErr w:type="spellEnd"/>
      <w:r w:rsidR="002F35CE" w:rsidRPr="00880BCC">
        <w:rPr>
          <w:rFonts w:asciiTheme="minorHAnsi" w:hAnsiTheme="minorHAnsi" w:cstheme="minorHAnsi"/>
          <w:color w:val="000000"/>
          <w:sz w:val="18"/>
          <w:szCs w:val="18"/>
        </w:rPr>
        <w:t>-križan</w:t>
      </w:r>
      <w:r w:rsidRPr="00880BCC">
        <w:rPr>
          <w:rFonts w:asciiTheme="minorHAnsi" w:hAnsiTheme="minorHAnsi" w:cstheme="minorHAnsi"/>
          <w:color w:val="000000"/>
          <w:sz w:val="18"/>
          <w:szCs w:val="18"/>
        </w:rPr>
        <w:t>«,</w:t>
      </w:r>
    </w:p>
    <w:p w14:paraId="5134C80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izjavljamo, da bomo v primeru izbire gospodarskega subjekta sodelovali pri izvedbi predmeta javnega naročila z deli v vrednosti _______________ EUR v skladu z razpisnimi pogoji.</w:t>
      </w:r>
    </w:p>
    <w:p w14:paraId="70EA444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Izjavljamo (ustrezno označi):</w:t>
      </w:r>
    </w:p>
    <w:p w14:paraId="664A372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8339C07"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 NE zahtevamo izvedbe neposrednih plačil.</w:t>
      </w:r>
    </w:p>
    <w:p w14:paraId="7EF59AD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2F425CA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739E7" w:rsidRPr="00880BCC" w14:paraId="1D3BB94C" w14:textId="77777777">
        <w:tc>
          <w:tcPr>
            <w:tcW w:w="2500" w:type="pct"/>
            <w:tcMar>
              <w:top w:w="75" w:type="dxa"/>
              <w:bottom w:w="75" w:type="dxa"/>
            </w:tcMar>
            <w:vAlign w:val="center"/>
          </w:tcPr>
          <w:p w14:paraId="1FE9938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5ECDEE4C"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Ime in priimek: _____________________</w:t>
            </w:r>
          </w:p>
        </w:tc>
      </w:tr>
      <w:tr w:rsidR="00D739E7" w:rsidRPr="00880BCC" w14:paraId="7826B35D" w14:textId="77777777">
        <w:tc>
          <w:tcPr>
            <w:tcW w:w="2500" w:type="pct"/>
            <w:tcMar>
              <w:top w:w="75" w:type="dxa"/>
              <w:bottom w:w="75" w:type="dxa"/>
            </w:tcMar>
            <w:vAlign w:val="center"/>
          </w:tcPr>
          <w:p w14:paraId="17404A5D"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Mar>
              <w:top w:w="75" w:type="dxa"/>
              <w:bottom w:w="75" w:type="dxa"/>
            </w:tcMar>
            <w:vAlign w:val="center"/>
          </w:tcPr>
          <w:p w14:paraId="18719CA4" w14:textId="77777777" w:rsidR="00D739E7" w:rsidRPr="00880BCC" w:rsidRDefault="00D739E7">
            <w:pPr>
              <w:rPr>
                <w:rFonts w:asciiTheme="minorHAnsi" w:hAnsiTheme="minorHAnsi" w:cstheme="minorHAnsi"/>
              </w:rPr>
            </w:pPr>
          </w:p>
          <w:p w14:paraId="599304A9" w14:textId="1D6CE962" w:rsidR="00D739E7" w:rsidRPr="00880BCC" w:rsidRDefault="006E4631">
            <w:pPr>
              <w:jc w:val="center"/>
              <w:rPr>
                <w:rFonts w:asciiTheme="minorHAnsi" w:hAnsiTheme="minorHAnsi" w:cstheme="minorHAnsi"/>
              </w:rPr>
            </w:pPr>
            <w:r w:rsidRPr="00880BCC">
              <w:rPr>
                <w:rFonts w:asciiTheme="minorHAnsi" w:hAnsiTheme="minorHAnsi" w:cstheme="minorHAnsi"/>
                <w:color w:val="A9A9A9"/>
                <w:position w:val="-2"/>
                <w:sz w:val="18"/>
                <w:szCs w:val="18"/>
              </w:rPr>
              <w:t>(podpis)</w:t>
            </w:r>
          </w:p>
        </w:tc>
      </w:tr>
    </w:tbl>
    <w:p w14:paraId="7FBBED2B"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67868A8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2F7D12EB"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6C4B8BD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i/>
          <w:iCs/>
          <w:color w:val="000000"/>
          <w:sz w:val="18"/>
          <w:szCs w:val="18"/>
          <w:u w:val="single"/>
        </w:rPr>
        <w:t>Opomba:</w:t>
      </w:r>
    </w:p>
    <w:p w14:paraId="2940F2C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i/>
          <w:iCs/>
          <w:color w:val="000000"/>
          <w:sz w:val="18"/>
          <w:szCs w:val="18"/>
        </w:rPr>
        <w:t>V primeru večjega števila podizvajalcev se obrazec fotokopira.</w:t>
      </w:r>
    </w:p>
    <w:p w14:paraId="3BAF7CC3" w14:textId="77777777" w:rsidR="00D739E7" w:rsidRPr="00880BCC" w:rsidRDefault="00D739E7">
      <w:pPr>
        <w:rPr>
          <w:rFonts w:asciiTheme="minorHAnsi" w:hAnsiTheme="minorHAnsi" w:cstheme="minorHAnsi"/>
        </w:rPr>
        <w:sectPr w:rsidR="00D739E7" w:rsidRPr="00880BCC" w:rsidSect="006E7A2B">
          <w:footerReference w:type="default" r:id="rId17"/>
          <w:pgSz w:w="11906" w:h="16838"/>
          <w:pgMar w:top="1418" w:right="1418" w:bottom="1418" w:left="1418" w:header="567" w:footer="596" w:gutter="0"/>
          <w:cols w:space="708"/>
          <w:docGrid w:linePitch="360"/>
        </w:sectPr>
      </w:pPr>
    </w:p>
    <w:p w14:paraId="565219F5" w14:textId="3E113F77" w:rsidR="00684B0D" w:rsidRPr="00880BCC" w:rsidRDefault="006E4631" w:rsidP="00252358">
      <w:pPr>
        <w:spacing w:after="0"/>
        <w:jc w:val="right"/>
        <w:rPr>
          <w:rFonts w:asciiTheme="minorHAnsi" w:hAnsiTheme="minorHAnsi" w:cstheme="minorHAnsi"/>
          <w:sz w:val="18"/>
          <w:szCs w:val="18"/>
        </w:rPr>
      </w:pPr>
      <w:r w:rsidRPr="00880BCC">
        <w:rPr>
          <w:rFonts w:asciiTheme="minorHAnsi" w:hAnsiTheme="minorHAnsi" w:cstheme="minorHAnsi"/>
          <w:sz w:val="18"/>
          <w:szCs w:val="18"/>
        </w:rPr>
        <w:lastRenderedPageBreak/>
        <w:t xml:space="preserve">Obrazec št: </w:t>
      </w:r>
      <w:r w:rsidR="00C414C3" w:rsidRPr="00880BCC">
        <w:rPr>
          <w:rFonts w:asciiTheme="minorHAnsi" w:hAnsiTheme="minorHAnsi" w:cstheme="minorHAnsi"/>
          <w:sz w:val="18"/>
          <w:szCs w:val="18"/>
        </w:rPr>
        <w:t>9</w:t>
      </w:r>
    </w:p>
    <w:p w14:paraId="26BAB308" w14:textId="77777777" w:rsidR="00684B0D" w:rsidRPr="00880BCC" w:rsidRDefault="00684B0D" w:rsidP="00252358">
      <w:pPr>
        <w:rPr>
          <w:rFonts w:asciiTheme="minorHAnsi" w:hAnsiTheme="minorHAnsi" w:cstheme="minorHAnsi"/>
        </w:rPr>
      </w:pPr>
    </w:p>
    <w:p w14:paraId="63730A61"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Izjava o nastopu s podizvajalci</w:t>
      </w:r>
    </w:p>
    <w:p w14:paraId="4F620839" w14:textId="77777777" w:rsidR="00684B0D" w:rsidRPr="00880BCC" w:rsidRDefault="00684B0D" w:rsidP="00EB2A75">
      <w:pPr>
        <w:spacing w:after="120"/>
        <w:rPr>
          <w:rFonts w:asciiTheme="minorHAnsi" w:hAnsiTheme="minorHAnsi" w:cstheme="minorHAnsi"/>
        </w:rPr>
      </w:pPr>
    </w:p>
    <w:p w14:paraId="7EE25C81" w14:textId="6A74B4B4"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Pri izvedbi javnega naročila »</w:t>
      </w:r>
      <w:r w:rsidR="002F35CE" w:rsidRPr="00880BCC">
        <w:rPr>
          <w:rFonts w:asciiTheme="minorHAnsi" w:hAnsiTheme="minorHAnsi" w:cstheme="minorHAnsi"/>
          <w:b/>
          <w:bCs/>
          <w:color w:val="000000"/>
          <w:sz w:val="18"/>
          <w:szCs w:val="18"/>
        </w:rPr>
        <w:t xml:space="preserve">Sanacija GC 113001 žerjav- </w:t>
      </w:r>
      <w:proofErr w:type="spellStart"/>
      <w:r w:rsidR="002F35CE" w:rsidRPr="00880BCC">
        <w:rPr>
          <w:rFonts w:asciiTheme="minorHAnsi" w:hAnsiTheme="minorHAnsi" w:cstheme="minorHAnsi"/>
          <w:b/>
          <w:bCs/>
          <w:color w:val="000000"/>
          <w:sz w:val="18"/>
          <w:szCs w:val="18"/>
        </w:rPr>
        <w:t>jurin</w:t>
      </w:r>
      <w:proofErr w:type="spellEnd"/>
      <w:r w:rsidR="002F35CE" w:rsidRPr="00880BCC">
        <w:rPr>
          <w:rFonts w:asciiTheme="minorHAnsi" w:hAnsiTheme="minorHAnsi" w:cstheme="minorHAnsi"/>
          <w:b/>
          <w:bCs/>
          <w:color w:val="000000"/>
          <w:sz w:val="18"/>
          <w:szCs w:val="18"/>
        </w:rPr>
        <w:t>-križan</w:t>
      </w:r>
      <w:r w:rsidRPr="00880BCC">
        <w:rPr>
          <w:rFonts w:asciiTheme="minorHAnsi" w:hAnsiTheme="minorHAnsi" w:cstheme="minorHAnsi"/>
          <w:color w:val="000000"/>
          <w:sz w:val="18"/>
          <w:szCs w:val="18"/>
        </w:rPr>
        <w:t>«,</w:t>
      </w:r>
    </w:p>
    <w:p w14:paraId="4D03ACFC"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izjavljamo, da (ustrezno označi in izpolni):</w:t>
      </w:r>
    </w:p>
    <w:p w14:paraId="21101D9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   ] ne nastopamo s podizvajalci</w:t>
      </w:r>
    </w:p>
    <w:p w14:paraId="024BB56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D739E7" w:rsidRPr="00880BCC" w14:paraId="31BF113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7ABC7C"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9D9DE4"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3945791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0344B8"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6FF7FF"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Opis del, ki jih bo izvedel podizvajalec:</w:t>
            </w:r>
          </w:p>
          <w:p w14:paraId="7489D178"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p w14:paraId="6635CEA5"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končne ponudbe vrednosti, ki jo bo izvedel podizvajalec: ____</w:t>
            </w:r>
          </w:p>
        </w:tc>
      </w:tr>
      <w:tr w:rsidR="00D739E7" w:rsidRPr="00880BCC" w14:paraId="5FD475D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4254F2"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C1A49A"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5F294CB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BAC240"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BB141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Opis del, ki jih bo izvedel podizvajalec:</w:t>
            </w:r>
          </w:p>
          <w:p w14:paraId="12FDFC70"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p w14:paraId="34CA1EDE"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končne ponudbe vrednosti, ki jo bo izvedel podizvajalec: ____</w:t>
            </w:r>
          </w:p>
          <w:p w14:paraId="490EFDBE"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4E7121DC"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52CC7CA"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739E7" w:rsidRPr="00880BCC" w14:paraId="2D957A8E" w14:textId="77777777">
        <w:tc>
          <w:tcPr>
            <w:tcW w:w="4080" w:type="dxa"/>
            <w:tcMar>
              <w:top w:w="135" w:type="dxa"/>
              <w:bottom w:w="135" w:type="dxa"/>
            </w:tcMar>
            <w:vAlign w:val="center"/>
          </w:tcPr>
          <w:p w14:paraId="01F98C8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Kraj in datum:</w:t>
            </w:r>
          </w:p>
        </w:tc>
        <w:tc>
          <w:tcPr>
            <w:tcW w:w="0" w:type="auto"/>
            <w:tcMar>
              <w:top w:w="135" w:type="dxa"/>
              <w:bottom w:w="135" w:type="dxa"/>
            </w:tcMar>
            <w:vAlign w:val="center"/>
          </w:tcPr>
          <w:p w14:paraId="5D91632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Ime in priimek: _____________________</w:t>
            </w:r>
          </w:p>
        </w:tc>
      </w:tr>
      <w:tr w:rsidR="00D739E7" w:rsidRPr="00880BCC" w14:paraId="46BDACCD" w14:textId="77777777">
        <w:tc>
          <w:tcPr>
            <w:tcW w:w="4080" w:type="dxa"/>
            <w:tcMar>
              <w:top w:w="135" w:type="dxa"/>
              <w:bottom w:w="135" w:type="dxa"/>
            </w:tcMar>
            <w:vAlign w:val="center"/>
          </w:tcPr>
          <w:p w14:paraId="5A8B6A9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Mar>
              <w:top w:w="135" w:type="dxa"/>
              <w:bottom w:w="135" w:type="dxa"/>
            </w:tcMar>
            <w:vAlign w:val="center"/>
          </w:tcPr>
          <w:p w14:paraId="3184BD88" w14:textId="77777777" w:rsidR="00D739E7" w:rsidRPr="00880BCC" w:rsidRDefault="00D739E7">
            <w:pPr>
              <w:rPr>
                <w:rFonts w:asciiTheme="minorHAnsi" w:hAnsiTheme="minorHAnsi" w:cstheme="minorHAnsi"/>
              </w:rPr>
            </w:pPr>
          </w:p>
          <w:p w14:paraId="4C67D75B" w14:textId="0F146B65" w:rsidR="00D739E7" w:rsidRPr="00880BCC" w:rsidRDefault="006E4631">
            <w:pPr>
              <w:jc w:val="center"/>
              <w:rPr>
                <w:rFonts w:asciiTheme="minorHAnsi" w:hAnsiTheme="minorHAnsi" w:cstheme="minorHAnsi"/>
              </w:rPr>
            </w:pPr>
            <w:r w:rsidRPr="00880BCC">
              <w:rPr>
                <w:rFonts w:asciiTheme="minorHAnsi" w:hAnsiTheme="minorHAnsi" w:cstheme="minorHAnsi"/>
                <w:color w:val="A9A9A9"/>
                <w:position w:val="-2"/>
                <w:sz w:val="18"/>
                <w:szCs w:val="18"/>
              </w:rPr>
              <w:t>(podpis)</w:t>
            </w:r>
          </w:p>
        </w:tc>
      </w:tr>
    </w:tbl>
    <w:p w14:paraId="759B202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i/>
          <w:iCs/>
          <w:color w:val="000000"/>
          <w:sz w:val="18"/>
          <w:szCs w:val="18"/>
          <w:u w:val="single"/>
        </w:rPr>
        <w:t>Opomba: </w:t>
      </w:r>
      <w:r w:rsidRPr="00880BCC">
        <w:rPr>
          <w:rFonts w:asciiTheme="minorHAnsi" w:hAnsiTheme="minorHAnsi" w:cstheme="minorHAnsi"/>
          <w:i/>
          <w:iCs/>
          <w:color w:val="000000"/>
          <w:sz w:val="18"/>
          <w:szCs w:val="18"/>
        </w:rPr>
        <w:br/>
        <w:t>V primeru, da ponudnik nastopa z več podizvajalci, se obrazec ustrezno razmnoži.</w:t>
      </w:r>
    </w:p>
    <w:p w14:paraId="5B2D05F4" w14:textId="77777777" w:rsidR="00D739E7" w:rsidRPr="00880BCC" w:rsidRDefault="00D739E7">
      <w:pPr>
        <w:rPr>
          <w:rFonts w:asciiTheme="minorHAnsi" w:hAnsiTheme="minorHAnsi" w:cstheme="minorHAnsi"/>
        </w:rPr>
        <w:sectPr w:rsidR="00D739E7" w:rsidRPr="00880BCC" w:rsidSect="006E7A2B">
          <w:footerReference w:type="default" r:id="rId18"/>
          <w:pgSz w:w="11906" w:h="16838"/>
          <w:pgMar w:top="1418" w:right="1418" w:bottom="1418" w:left="1418" w:header="567" w:footer="596" w:gutter="0"/>
          <w:cols w:space="708"/>
          <w:docGrid w:linePitch="360"/>
        </w:sectPr>
      </w:pPr>
    </w:p>
    <w:p w14:paraId="694A4BA9" w14:textId="7AEC11D4" w:rsidR="00684B0D" w:rsidRPr="00880BCC" w:rsidRDefault="006E4631" w:rsidP="00252358">
      <w:pPr>
        <w:spacing w:after="0"/>
        <w:jc w:val="right"/>
        <w:rPr>
          <w:rFonts w:asciiTheme="minorHAnsi" w:hAnsiTheme="minorHAnsi" w:cstheme="minorHAnsi"/>
          <w:sz w:val="18"/>
          <w:szCs w:val="18"/>
        </w:rPr>
      </w:pPr>
      <w:r w:rsidRPr="00880BCC">
        <w:rPr>
          <w:rFonts w:asciiTheme="minorHAnsi" w:hAnsiTheme="minorHAnsi" w:cstheme="minorHAnsi"/>
          <w:sz w:val="18"/>
          <w:szCs w:val="18"/>
        </w:rPr>
        <w:lastRenderedPageBreak/>
        <w:t>Obrazec št: 1</w:t>
      </w:r>
      <w:r w:rsidR="00C414C3" w:rsidRPr="00880BCC">
        <w:rPr>
          <w:rFonts w:asciiTheme="minorHAnsi" w:hAnsiTheme="minorHAnsi" w:cstheme="minorHAnsi"/>
          <w:sz w:val="18"/>
          <w:szCs w:val="18"/>
        </w:rPr>
        <w:t>0</w:t>
      </w:r>
    </w:p>
    <w:p w14:paraId="6245936B" w14:textId="77777777" w:rsidR="00684B0D" w:rsidRPr="00880BCC" w:rsidRDefault="00684B0D" w:rsidP="00252358">
      <w:pPr>
        <w:rPr>
          <w:rFonts w:asciiTheme="minorHAnsi" w:hAnsiTheme="minorHAnsi" w:cstheme="minorHAnsi"/>
        </w:rPr>
      </w:pPr>
    </w:p>
    <w:p w14:paraId="223567D5" w14:textId="77777777" w:rsidR="00684B0D" w:rsidRPr="00880BCC" w:rsidRDefault="006E463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Izjava o lastniških deležih</w:t>
      </w:r>
    </w:p>
    <w:p w14:paraId="75DD28CC" w14:textId="77777777" w:rsidR="00684B0D" w:rsidRPr="00880BCC" w:rsidRDefault="00684B0D" w:rsidP="00EB2A75">
      <w:pPr>
        <w:spacing w:after="120"/>
        <w:rPr>
          <w:rFonts w:asciiTheme="minorHAnsi" w:hAnsiTheme="minorHAnsi" w:cstheme="minorHAnsi"/>
        </w:rPr>
      </w:pPr>
    </w:p>
    <w:p w14:paraId="407312D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Skladno z določili 14. člena Zakona o integriteti in preprečevanju korupcije spodaj podpisani zakoniti zastopnik gospodarskega subjekta:</w:t>
      </w:r>
    </w:p>
    <w:p w14:paraId="19A5CDB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739E7" w:rsidRPr="00880BCC" w14:paraId="7755900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2C87F"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Ime in priimek</w:t>
            </w:r>
          </w:p>
          <w:p w14:paraId="196254C8"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ali</w:t>
            </w:r>
          </w:p>
          <w:p w14:paraId="6C5B2950"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4CC5CC"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Naslov prebivališča</w:t>
            </w:r>
          </w:p>
          <w:p w14:paraId="1C4CCD99"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ali</w:t>
            </w:r>
          </w:p>
          <w:p w14:paraId="497819AF"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E3228"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Delež lastništva</w:t>
            </w:r>
          </w:p>
          <w:p w14:paraId="4756EB5E"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ali</w:t>
            </w:r>
          </w:p>
          <w:p w14:paraId="6C904FE2"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Delež lastništva gospodarskega subjekta</w:t>
            </w:r>
          </w:p>
        </w:tc>
      </w:tr>
      <w:tr w:rsidR="00D739E7" w:rsidRPr="00880BCC" w14:paraId="1F970E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3515C"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D4F0CA"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66255"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169BD9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04FC0"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0336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1725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7BBFA0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F488F"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F8C7C"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7D58A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740229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70C24"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96F29"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A469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1206AFFE"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739E7" w:rsidRPr="00880BCC" w14:paraId="630039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A4F68"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52219"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59E058"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b/>
                <w:bCs/>
                <w:color w:val="000000"/>
                <w:position w:val="-2"/>
                <w:sz w:val="18"/>
                <w:szCs w:val="18"/>
              </w:rPr>
              <w:t>Delež lastništva gospodarskega subjekta</w:t>
            </w:r>
          </w:p>
        </w:tc>
      </w:tr>
      <w:tr w:rsidR="00D739E7" w:rsidRPr="00880BCC" w14:paraId="745E58B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9EF4A"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DA7ED"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FF1DC"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70C265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D5AFC"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1869E8"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A3ECDC"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6E63A3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0850"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7C44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26C5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7198F4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A6699"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EFD2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1DD70"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13EC3C1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739E7" w:rsidRPr="00880BCC" w14:paraId="519C1E73" w14:textId="77777777">
        <w:tc>
          <w:tcPr>
            <w:tcW w:w="4080" w:type="dxa"/>
            <w:tcMar>
              <w:top w:w="75" w:type="dxa"/>
              <w:bottom w:w="75" w:type="dxa"/>
            </w:tcMar>
            <w:vAlign w:val="center"/>
          </w:tcPr>
          <w:p w14:paraId="68C931B7"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098515A5"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Ime in priimek: _____________________</w:t>
            </w:r>
          </w:p>
        </w:tc>
      </w:tr>
      <w:tr w:rsidR="00D739E7" w:rsidRPr="00880BCC" w14:paraId="01792729" w14:textId="77777777">
        <w:tc>
          <w:tcPr>
            <w:tcW w:w="4080" w:type="dxa"/>
            <w:tcMar>
              <w:top w:w="75" w:type="dxa"/>
              <w:bottom w:w="75" w:type="dxa"/>
            </w:tcMar>
            <w:vAlign w:val="center"/>
          </w:tcPr>
          <w:p w14:paraId="6D4914DD"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c>
          <w:tcPr>
            <w:tcW w:w="0" w:type="auto"/>
            <w:tcMar>
              <w:top w:w="75" w:type="dxa"/>
              <w:bottom w:w="75" w:type="dxa"/>
            </w:tcMar>
            <w:vAlign w:val="center"/>
          </w:tcPr>
          <w:p w14:paraId="27B2627D" w14:textId="739C4C63" w:rsidR="00D739E7" w:rsidRPr="00880BCC" w:rsidRDefault="006E4631">
            <w:pPr>
              <w:jc w:val="center"/>
              <w:rPr>
                <w:rFonts w:asciiTheme="minorHAnsi" w:hAnsiTheme="minorHAnsi" w:cstheme="minorHAnsi"/>
              </w:rPr>
            </w:pPr>
            <w:r w:rsidRPr="00880BCC">
              <w:rPr>
                <w:rFonts w:asciiTheme="minorHAnsi" w:hAnsiTheme="minorHAnsi" w:cstheme="minorHAnsi"/>
                <w:color w:val="000000"/>
                <w:position w:val="-2"/>
                <w:sz w:val="18"/>
                <w:szCs w:val="18"/>
              </w:rPr>
              <w:t>(podpis)</w:t>
            </w:r>
          </w:p>
        </w:tc>
      </w:tr>
    </w:tbl>
    <w:p w14:paraId="1FE009E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70E839EE"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i/>
          <w:iCs/>
          <w:color w:val="000000"/>
          <w:sz w:val="18"/>
          <w:szCs w:val="18"/>
          <w:u w:val="single"/>
        </w:rPr>
        <w:t>OPOMBA:</w:t>
      </w:r>
      <w:r w:rsidRPr="00880BCC">
        <w:rPr>
          <w:rFonts w:asciiTheme="minorHAnsi" w:hAnsiTheme="minorHAnsi" w:cstheme="minorHAnsi"/>
          <w:i/>
          <w:iCs/>
          <w:color w:val="000000"/>
          <w:sz w:val="18"/>
          <w:szCs w:val="18"/>
        </w:rPr>
        <w:t xml:space="preserve"> V primeru skupnega nastopa več partnerjev, mora vsak izmed partnerjev predložiti to izjavo. V primeru več podatkov, se predloži nov obrazec z navedenimi preostalimi podatki.</w:t>
      </w:r>
    </w:p>
    <w:p w14:paraId="2E06DDC2" w14:textId="1A77605A" w:rsidR="00193FA9" w:rsidRPr="00880BCC" w:rsidRDefault="00193FA9" w:rsidP="00193FA9">
      <w:pPr>
        <w:spacing w:after="0"/>
        <w:jc w:val="right"/>
        <w:rPr>
          <w:rFonts w:asciiTheme="minorHAnsi" w:hAnsiTheme="minorHAnsi" w:cstheme="minorHAnsi"/>
          <w:sz w:val="18"/>
          <w:szCs w:val="18"/>
        </w:rPr>
      </w:pPr>
      <w:r w:rsidRPr="00880BCC">
        <w:rPr>
          <w:rFonts w:asciiTheme="minorHAnsi" w:hAnsiTheme="minorHAnsi" w:cstheme="minorHAnsi"/>
          <w:sz w:val="18"/>
          <w:szCs w:val="18"/>
        </w:rPr>
        <w:lastRenderedPageBreak/>
        <w:t>Obrazec št: 1</w:t>
      </w:r>
      <w:r w:rsidR="00C414C3" w:rsidRPr="00880BCC">
        <w:rPr>
          <w:rFonts w:asciiTheme="minorHAnsi" w:hAnsiTheme="minorHAnsi" w:cstheme="minorHAnsi"/>
          <w:sz w:val="18"/>
          <w:szCs w:val="18"/>
        </w:rPr>
        <w:t>1</w:t>
      </w:r>
    </w:p>
    <w:p w14:paraId="587629A0" w14:textId="77777777" w:rsidR="00193FA9" w:rsidRPr="00880BCC" w:rsidRDefault="00193FA9" w:rsidP="00193FA9">
      <w:pPr>
        <w:rPr>
          <w:rFonts w:asciiTheme="minorHAnsi" w:hAnsiTheme="minorHAnsi" w:cstheme="minorHAnsi"/>
        </w:rPr>
      </w:pPr>
    </w:p>
    <w:p w14:paraId="3987AF87" w14:textId="11073A5C" w:rsidR="00193FA9" w:rsidRPr="00880BCC" w:rsidRDefault="00193FA9" w:rsidP="00C414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 xml:space="preserve">Vzorec menične izjave za resnost ponudbe </w:t>
      </w:r>
    </w:p>
    <w:p w14:paraId="2565AE8D" w14:textId="77777777" w:rsidR="00193FA9" w:rsidRPr="00880BCC" w:rsidRDefault="00193FA9" w:rsidP="00193FA9">
      <w:pPr>
        <w:spacing w:before="225" w:after="225" w:line="240" w:lineRule="auto"/>
        <w:jc w:val="center"/>
        <w:rPr>
          <w:rFonts w:asciiTheme="minorHAnsi" w:hAnsiTheme="minorHAnsi" w:cstheme="minorHAnsi"/>
        </w:rPr>
      </w:pPr>
      <w:r w:rsidRPr="00880BCC">
        <w:rPr>
          <w:rFonts w:asciiTheme="minorHAnsi" w:hAnsiTheme="minorHAnsi" w:cstheme="minorHAnsi"/>
          <w:b/>
          <w:bCs/>
          <w:color w:val="000000"/>
          <w:sz w:val="24"/>
          <w:szCs w:val="24"/>
        </w:rPr>
        <w:t>MENIČNA IZJAVA</w:t>
      </w:r>
    </w:p>
    <w:p w14:paraId="3338B134" w14:textId="5BBFDF8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Javno naročilo:</w:t>
      </w:r>
      <w:r w:rsidR="003C3CF2">
        <w:rPr>
          <w:rFonts w:asciiTheme="minorHAnsi" w:hAnsiTheme="minorHAnsi" w:cstheme="minorHAnsi"/>
          <w:i/>
          <w:iCs/>
          <w:color w:val="000000"/>
          <w:sz w:val="18"/>
          <w:szCs w:val="18"/>
        </w:rPr>
        <w:t xml:space="preserve"> </w:t>
      </w:r>
      <w:r w:rsidRPr="00C414C3">
        <w:rPr>
          <w:rFonts w:asciiTheme="minorHAnsi" w:hAnsiTheme="minorHAnsi" w:cstheme="minorHAnsi"/>
          <w:i/>
          <w:iCs/>
          <w:color w:val="000000"/>
          <w:sz w:val="18"/>
          <w:szCs w:val="18"/>
        </w:rPr>
        <w:t>»Sanacija GC 113001 Žerjav–Jurin–Križan«</w:t>
      </w:r>
    </w:p>
    <w:p w14:paraId="7AC4CE13" w14:textId="753B4CB3"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Naročnik:</w:t>
      </w:r>
      <w:r w:rsidR="00F35788" w:rsidRPr="00880BCC">
        <w:rPr>
          <w:rFonts w:asciiTheme="minorHAnsi" w:hAnsiTheme="minorHAnsi" w:cstheme="minorHAnsi"/>
          <w:i/>
          <w:iCs/>
          <w:color w:val="000000"/>
          <w:sz w:val="18"/>
          <w:szCs w:val="18"/>
        </w:rPr>
        <w:t xml:space="preserve"> Občina Črna na Koroškem</w:t>
      </w:r>
      <w:r w:rsidR="00000000">
        <w:rPr>
          <w:rFonts w:asciiTheme="minorHAnsi" w:hAnsiTheme="minorHAnsi" w:cstheme="minorHAnsi"/>
          <w:i/>
          <w:iCs/>
          <w:color w:val="000000"/>
          <w:sz w:val="18"/>
          <w:szCs w:val="18"/>
        </w:rPr>
        <w:pict w14:anchorId="0C1F2684">
          <v:rect id="_x0000_i1030" style="width:0;height:1.5pt" o:hralign="center" o:hrstd="t" o:hr="t" fillcolor="#a0a0a0" stroked="f"/>
        </w:pict>
      </w:r>
    </w:p>
    <w:p w14:paraId="6B229E18" w14:textId="77777777" w:rsidR="00C414C3" w:rsidRPr="00C414C3" w:rsidRDefault="00C414C3" w:rsidP="00C414C3">
      <w:pPr>
        <w:spacing w:before="225" w:after="225" w:line="240" w:lineRule="auto"/>
        <w:jc w:val="both"/>
        <w:rPr>
          <w:rFonts w:asciiTheme="minorHAnsi" w:hAnsiTheme="minorHAnsi" w:cstheme="minorHAnsi"/>
          <w:b/>
          <w:bCs/>
          <w:i/>
          <w:iCs/>
          <w:color w:val="000000"/>
          <w:sz w:val="18"/>
          <w:szCs w:val="18"/>
        </w:rPr>
      </w:pPr>
      <w:r w:rsidRPr="00C414C3">
        <w:rPr>
          <w:rFonts w:asciiTheme="minorHAnsi" w:hAnsiTheme="minorHAnsi" w:cstheme="minorHAnsi"/>
          <w:b/>
          <w:bCs/>
          <w:i/>
          <w:iCs/>
          <w:color w:val="000000"/>
          <w:sz w:val="18"/>
          <w:szCs w:val="18"/>
        </w:rPr>
        <w:t>1. IZDAJATELJ MENICE</w:t>
      </w:r>
    </w:p>
    <w:p w14:paraId="2A17EDD7"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Naziv ponudnika:</w:t>
      </w:r>
    </w:p>
    <w:p w14:paraId="730C12F7"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2215453C">
          <v:rect id="_x0000_i1031" style="width:0;height:1.5pt" o:hralign="center" o:hrstd="t" o:hr="t" fillcolor="#a0a0a0" stroked="f"/>
        </w:pict>
      </w:r>
    </w:p>
    <w:p w14:paraId="314080F9"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Naslov:</w:t>
      </w:r>
    </w:p>
    <w:p w14:paraId="12A09206"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250DD9E1">
          <v:rect id="_x0000_i1032" style="width:0;height:1.5pt" o:hralign="center" o:hrstd="t" o:hr="t" fillcolor="#a0a0a0" stroked="f"/>
        </w:pict>
      </w:r>
    </w:p>
    <w:p w14:paraId="350EA12F"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Poštna številka in kraj:</w:t>
      </w:r>
    </w:p>
    <w:p w14:paraId="0D4A59F9"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1F6C405E">
          <v:rect id="_x0000_i1033" style="width:0;height:1.5pt" o:hralign="center" o:hrstd="t" o:hr="t" fillcolor="#a0a0a0" stroked="f"/>
        </w:pict>
      </w:r>
    </w:p>
    <w:p w14:paraId="786A6D63"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Matična številka:</w:t>
      </w:r>
    </w:p>
    <w:p w14:paraId="25F35731"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16EE0F66">
          <v:rect id="_x0000_i1034" style="width:0;height:1.5pt" o:hralign="center" o:hrstd="t" o:hr="t" fillcolor="#a0a0a0" stroked="f"/>
        </w:pict>
      </w:r>
    </w:p>
    <w:p w14:paraId="0364BFC2"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ID za DDV:</w:t>
      </w:r>
    </w:p>
    <w:p w14:paraId="4B1D177E"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45D166D7">
          <v:rect id="_x0000_i1035" style="width:0;height:1.5pt" o:hralign="center" o:hrstd="t" o:hr="t" fillcolor="#a0a0a0" stroked="f"/>
        </w:pict>
      </w:r>
    </w:p>
    <w:p w14:paraId="361B2872"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TRR:</w:t>
      </w:r>
    </w:p>
    <w:p w14:paraId="4AEB77ED"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0D631515">
          <v:rect id="_x0000_i1036" style="width:0;height:1.5pt" o:hralign="center" o:hrstd="t" o:hr="t" fillcolor="#a0a0a0" stroked="f"/>
        </w:pict>
      </w:r>
    </w:p>
    <w:p w14:paraId="4664A91F"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Banka:</w:t>
      </w:r>
    </w:p>
    <w:p w14:paraId="1EB8E4ED"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2D2C8B57">
          <v:rect id="_x0000_i1037" style="width:0;height:1.5pt" o:hralign="center" o:hrstd="t" o:hr="t" fillcolor="#a0a0a0" stroked="f"/>
        </w:pict>
      </w:r>
    </w:p>
    <w:p w14:paraId="363329B2"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(v nadaljevanju: izdajatelj menice)</w:t>
      </w:r>
    </w:p>
    <w:p w14:paraId="63D36415"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20EA51BD">
          <v:rect id="_x0000_i1038" style="width:0;height:1.5pt" o:hralign="center" o:hrstd="t" o:hr="t" fillcolor="#a0a0a0" stroked="f"/>
        </w:pict>
      </w:r>
    </w:p>
    <w:p w14:paraId="3FB37257" w14:textId="77777777" w:rsidR="00C414C3" w:rsidRPr="00C414C3" w:rsidRDefault="00C414C3" w:rsidP="00C414C3">
      <w:pPr>
        <w:spacing w:before="225" w:after="225" w:line="240" w:lineRule="auto"/>
        <w:jc w:val="both"/>
        <w:rPr>
          <w:rFonts w:asciiTheme="minorHAnsi" w:hAnsiTheme="minorHAnsi" w:cstheme="minorHAnsi"/>
          <w:b/>
          <w:bCs/>
          <w:i/>
          <w:iCs/>
          <w:color w:val="000000"/>
          <w:sz w:val="18"/>
          <w:szCs w:val="18"/>
        </w:rPr>
      </w:pPr>
      <w:r w:rsidRPr="00C414C3">
        <w:rPr>
          <w:rFonts w:asciiTheme="minorHAnsi" w:hAnsiTheme="minorHAnsi" w:cstheme="minorHAnsi"/>
          <w:b/>
          <w:bCs/>
          <w:i/>
          <w:iCs/>
          <w:color w:val="000000"/>
          <w:sz w:val="18"/>
          <w:szCs w:val="18"/>
        </w:rPr>
        <w:t>2. MENIČNO POOBLASTILO</w:t>
      </w:r>
    </w:p>
    <w:p w14:paraId="62363EFB"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Izdajatelj menice nepreklicno in brezpogojno pooblašča:</w:t>
      </w:r>
    </w:p>
    <w:p w14:paraId="561B190B"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OBČINO ČRNA NA KOROŠKEM, Center 101, 2393 Črna na Koroškem,</w:t>
      </w:r>
    </w:p>
    <w:p w14:paraId="689CB07B"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da v primeru nastopa katerega od primerov, določenih v dokumentaciji v zvezi z oddajo javnega naročila in tej menični izjavi, predloži menico v izpolnitev in jo unovči v breme računa izdajatelja menice.</w:t>
      </w:r>
    </w:p>
    <w:p w14:paraId="5E2B57B1"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Izdajatelj menice izroča naročniku eno (1) bianco menico, ki jo naročnik lahko izpolni do višine:</w:t>
      </w:r>
    </w:p>
    <w:p w14:paraId="3FD0088D" w14:textId="198D746D"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lastRenderedPageBreak/>
        <w:t>5.000,00 EUR</w:t>
      </w:r>
      <w:r w:rsidR="003C3CF2">
        <w:rPr>
          <w:rFonts w:asciiTheme="minorHAnsi" w:hAnsiTheme="minorHAnsi" w:cstheme="minorHAnsi"/>
          <w:i/>
          <w:iCs/>
          <w:color w:val="000000"/>
          <w:sz w:val="18"/>
          <w:szCs w:val="18"/>
        </w:rPr>
        <w:t xml:space="preserve"> brez DDV</w:t>
      </w:r>
    </w:p>
    <w:p w14:paraId="2AE4EE9A" w14:textId="643CE2FA"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 xml:space="preserve">(z besedo: </w:t>
      </w:r>
      <w:r w:rsidR="003C3CF2">
        <w:rPr>
          <w:rFonts w:asciiTheme="minorHAnsi" w:hAnsiTheme="minorHAnsi" w:cstheme="minorHAnsi"/>
          <w:i/>
          <w:iCs/>
          <w:color w:val="000000"/>
          <w:sz w:val="18"/>
          <w:szCs w:val="18"/>
        </w:rPr>
        <w:t>pe</w:t>
      </w:r>
      <w:r w:rsidRPr="00C414C3">
        <w:rPr>
          <w:rFonts w:asciiTheme="minorHAnsi" w:hAnsiTheme="minorHAnsi" w:cstheme="minorHAnsi"/>
          <w:i/>
          <w:iCs/>
          <w:color w:val="000000"/>
          <w:sz w:val="18"/>
          <w:szCs w:val="18"/>
        </w:rPr>
        <w:t>t tisoč 00/100 evrov).</w:t>
      </w:r>
    </w:p>
    <w:p w14:paraId="2BA25A92" w14:textId="6DD62D54"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Naročnik je upravičen izpolniti menico največ do višine dejansko nastalega in upravičenega zahtevka ter največ do višine 5.000,00 EUR</w:t>
      </w:r>
      <w:r w:rsidR="003C3CF2">
        <w:rPr>
          <w:rFonts w:asciiTheme="minorHAnsi" w:hAnsiTheme="minorHAnsi" w:cstheme="minorHAnsi"/>
          <w:i/>
          <w:iCs/>
          <w:color w:val="000000"/>
          <w:sz w:val="18"/>
          <w:szCs w:val="18"/>
        </w:rPr>
        <w:t xml:space="preserve"> brez DDV</w:t>
      </w:r>
    </w:p>
    <w:p w14:paraId="0E79579A"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584E7DED">
          <v:rect id="_x0000_i1039" style="width:0;height:1.5pt" o:hralign="center" o:hrstd="t" o:hr="t" fillcolor="#a0a0a0" stroked="f"/>
        </w:pict>
      </w:r>
    </w:p>
    <w:p w14:paraId="60226A23" w14:textId="77777777" w:rsidR="00C414C3" w:rsidRPr="00C414C3" w:rsidRDefault="00C414C3" w:rsidP="00C414C3">
      <w:pPr>
        <w:spacing w:before="225" w:after="225" w:line="240" w:lineRule="auto"/>
        <w:jc w:val="both"/>
        <w:rPr>
          <w:rFonts w:asciiTheme="minorHAnsi" w:hAnsiTheme="minorHAnsi" w:cstheme="minorHAnsi"/>
          <w:b/>
          <w:bCs/>
          <w:i/>
          <w:iCs/>
          <w:color w:val="000000"/>
          <w:sz w:val="18"/>
          <w:szCs w:val="18"/>
        </w:rPr>
      </w:pPr>
      <w:r w:rsidRPr="00C414C3">
        <w:rPr>
          <w:rFonts w:asciiTheme="minorHAnsi" w:hAnsiTheme="minorHAnsi" w:cstheme="minorHAnsi"/>
          <w:b/>
          <w:bCs/>
          <w:i/>
          <w:iCs/>
          <w:color w:val="000000"/>
          <w:sz w:val="18"/>
          <w:szCs w:val="18"/>
        </w:rPr>
        <w:t>3. PRIMERI UNOVČENJA</w:t>
      </w:r>
    </w:p>
    <w:p w14:paraId="234EAD96"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Naročnik lahko menico izpolni in unovči, če ponudnik:</w:t>
      </w:r>
    </w:p>
    <w:p w14:paraId="1C662A69" w14:textId="77777777" w:rsidR="00C414C3" w:rsidRPr="00C414C3" w:rsidRDefault="00C414C3" w:rsidP="00C414C3">
      <w:pPr>
        <w:numPr>
          <w:ilvl w:val="0"/>
          <w:numId w:val="44"/>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po poteku roka za oddajo ponudb umakne ponudbo;</w:t>
      </w:r>
    </w:p>
    <w:p w14:paraId="1675CC99" w14:textId="77777777" w:rsidR="00C414C3" w:rsidRPr="00C414C3" w:rsidRDefault="00C414C3" w:rsidP="00C414C3">
      <w:pPr>
        <w:numPr>
          <w:ilvl w:val="0"/>
          <w:numId w:val="44"/>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v roku, ki ga določi naročnik, neupravičeno ne predloži zahtevanih dokazil oziroma pojasnil, če so za to izpolnjeni pogoji po ZJN-3;</w:t>
      </w:r>
    </w:p>
    <w:p w14:paraId="4036C3E0" w14:textId="77777777" w:rsidR="00C414C3" w:rsidRPr="00C414C3" w:rsidRDefault="00C414C3" w:rsidP="00C414C3">
      <w:pPr>
        <w:numPr>
          <w:ilvl w:val="0"/>
          <w:numId w:val="44"/>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v primeru, ko so za to izpolnjeni pogoji po ZJN-3, neupravičeno ne soglaša z odpravo dopustne napake v ponudbi;</w:t>
      </w:r>
    </w:p>
    <w:p w14:paraId="10054E5B" w14:textId="77777777" w:rsidR="00C414C3" w:rsidRPr="00C414C3" w:rsidRDefault="00C414C3" w:rsidP="00C414C3">
      <w:pPr>
        <w:numPr>
          <w:ilvl w:val="0"/>
          <w:numId w:val="44"/>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neupravičeno ne sklene pogodbe v roku, ki ga določi naročnik;</w:t>
      </w:r>
    </w:p>
    <w:p w14:paraId="369BB4B4" w14:textId="77777777" w:rsidR="00C414C3" w:rsidRPr="00C414C3" w:rsidRDefault="00C414C3" w:rsidP="00C414C3">
      <w:pPr>
        <w:numPr>
          <w:ilvl w:val="0"/>
          <w:numId w:val="44"/>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ne izpolni druge obveznosti, za katero je v dokumentaciji v zvezi z oddajo javnega naročila izrecno določeno, da je zavarovana s finančnim zavarovanjem za resnost ponudbe.</w:t>
      </w:r>
    </w:p>
    <w:p w14:paraId="0E702759"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Menice naročnik ne sme unovčiti iz razlogov, ki niso povezani z obveznostmi ponudnika, zavarovanimi s tem finančnim zavarovanjem.</w:t>
      </w:r>
    </w:p>
    <w:p w14:paraId="7FA23F85"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5641C4C3">
          <v:rect id="_x0000_i1040" style="width:0;height:1.5pt" o:hralign="center" o:hrstd="t" o:hr="t" fillcolor="#a0a0a0" stroked="f"/>
        </w:pict>
      </w:r>
    </w:p>
    <w:p w14:paraId="0E6BC861" w14:textId="77777777" w:rsidR="00C414C3" w:rsidRPr="00C414C3" w:rsidRDefault="00C414C3" w:rsidP="00C414C3">
      <w:pPr>
        <w:spacing w:before="225" w:after="225" w:line="240" w:lineRule="auto"/>
        <w:jc w:val="both"/>
        <w:rPr>
          <w:rFonts w:asciiTheme="minorHAnsi" w:hAnsiTheme="minorHAnsi" w:cstheme="minorHAnsi"/>
          <w:b/>
          <w:bCs/>
          <w:i/>
          <w:iCs/>
          <w:color w:val="000000"/>
          <w:sz w:val="18"/>
          <w:szCs w:val="18"/>
        </w:rPr>
      </w:pPr>
      <w:r w:rsidRPr="00C414C3">
        <w:rPr>
          <w:rFonts w:asciiTheme="minorHAnsi" w:hAnsiTheme="minorHAnsi" w:cstheme="minorHAnsi"/>
          <w:b/>
          <w:bCs/>
          <w:i/>
          <w:iCs/>
          <w:color w:val="000000"/>
          <w:sz w:val="18"/>
          <w:szCs w:val="18"/>
        </w:rPr>
        <w:t>4. NAČIN IZPOLNITVE MENICE</w:t>
      </w:r>
    </w:p>
    <w:p w14:paraId="57F2FCD7"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Izdajatelj menice pooblašča naročnika, da v primeru nastopa pogojev za unovčenje:</w:t>
      </w:r>
    </w:p>
    <w:p w14:paraId="1FDAA883" w14:textId="77777777" w:rsidR="00C414C3" w:rsidRPr="00C414C3" w:rsidRDefault="00C414C3" w:rsidP="00C414C3">
      <w:pPr>
        <w:numPr>
          <w:ilvl w:val="0"/>
          <w:numId w:val="45"/>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izpolni bianco menico;</w:t>
      </w:r>
    </w:p>
    <w:p w14:paraId="227F6C5A" w14:textId="09147BAE" w:rsidR="00C414C3" w:rsidRPr="00C414C3" w:rsidRDefault="00C414C3" w:rsidP="00C414C3">
      <w:pPr>
        <w:numPr>
          <w:ilvl w:val="0"/>
          <w:numId w:val="45"/>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vpiše ustrezen znesek do največ 5.000,00 EUR</w:t>
      </w:r>
      <w:r w:rsidR="00F35788" w:rsidRPr="00880BCC">
        <w:rPr>
          <w:rFonts w:asciiTheme="minorHAnsi" w:hAnsiTheme="minorHAnsi" w:cstheme="minorHAnsi"/>
          <w:i/>
          <w:iCs/>
          <w:color w:val="000000"/>
          <w:sz w:val="18"/>
          <w:szCs w:val="18"/>
        </w:rPr>
        <w:t xml:space="preserve"> brez DDV</w:t>
      </w:r>
      <w:r w:rsidRPr="00C414C3">
        <w:rPr>
          <w:rFonts w:asciiTheme="minorHAnsi" w:hAnsiTheme="minorHAnsi" w:cstheme="minorHAnsi"/>
          <w:i/>
          <w:iCs/>
          <w:color w:val="000000"/>
          <w:sz w:val="18"/>
          <w:szCs w:val="18"/>
        </w:rPr>
        <w:t>;</w:t>
      </w:r>
    </w:p>
    <w:p w14:paraId="0D6C8C78" w14:textId="77777777" w:rsidR="00C414C3" w:rsidRPr="00C414C3" w:rsidRDefault="00C414C3" w:rsidP="00C414C3">
      <w:pPr>
        <w:numPr>
          <w:ilvl w:val="0"/>
          <w:numId w:val="45"/>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določi datum zapadlosti;</w:t>
      </w:r>
    </w:p>
    <w:p w14:paraId="18558DEB" w14:textId="77777777" w:rsidR="00C414C3" w:rsidRPr="00C414C3" w:rsidRDefault="00C414C3" w:rsidP="00C414C3">
      <w:pPr>
        <w:numPr>
          <w:ilvl w:val="0"/>
          <w:numId w:val="45"/>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določi druge manjkajoče sestavine menice, potrebne za njeno unovčenje;</w:t>
      </w:r>
    </w:p>
    <w:p w14:paraId="25323E4C" w14:textId="77777777" w:rsidR="00C414C3" w:rsidRPr="00C414C3" w:rsidRDefault="00C414C3" w:rsidP="00C414C3">
      <w:pPr>
        <w:numPr>
          <w:ilvl w:val="0"/>
          <w:numId w:val="45"/>
        </w:num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menico predloži v plačilo oziroma unovčenje pri banki izdajatelja.</w:t>
      </w:r>
    </w:p>
    <w:p w14:paraId="138CBFDB"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Naročnik je upravičen menico izpolniti samo v obsegu, potrebnem za poplačilo upravičenega zahtevka.</w:t>
      </w:r>
    </w:p>
    <w:p w14:paraId="19A8EAA9"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34265A9C">
          <v:rect id="_x0000_i1041" style="width:0;height:1.5pt" o:hralign="center" o:hrstd="t" o:hr="t" fillcolor="#a0a0a0" stroked="f"/>
        </w:pict>
      </w:r>
    </w:p>
    <w:p w14:paraId="003F0E6B" w14:textId="77777777" w:rsidR="00C414C3" w:rsidRPr="00C414C3" w:rsidRDefault="00C414C3" w:rsidP="00C414C3">
      <w:pPr>
        <w:spacing w:before="225" w:after="225" w:line="240" w:lineRule="auto"/>
        <w:jc w:val="both"/>
        <w:rPr>
          <w:rFonts w:asciiTheme="minorHAnsi" w:hAnsiTheme="minorHAnsi" w:cstheme="minorHAnsi"/>
          <w:b/>
          <w:bCs/>
          <w:i/>
          <w:iCs/>
          <w:color w:val="000000"/>
          <w:sz w:val="18"/>
          <w:szCs w:val="18"/>
        </w:rPr>
      </w:pPr>
      <w:r w:rsidRPr="00C414C3">
        <w:rPr>
          <w:rFonts w:asciiTheme="minorHAnsi" w:hAnsiTheme="minorHAnsi" w:cstheme="minorHAnsi"/>
          <w:b/>
          <w:bCs/>
          <w:i/>
          <w:iCs/>
          <w:color w:val="000000"/>
          <w:sz w:val="18"/>
          <w:szCs w:val="18"/>
        </w:rPr>
        <w:t>5. VELJAVNOST</w:t>
      </w:r>
    </w:p>
    <w:p w14:paraId="0E18DB1E"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Menica in to menično pooblastilo veljata najmanj do roka, do katerega mora izbrani ponudnik predložiti finančno zavarovanje za dobro izvedbo pogodbenih obveznosti.</w:t>
      </w:r>
    </w:p>
    <w:p w14:paraId="6A9AC2DF"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Če finančno zavarovanje za dobro izvedbo pogodbenih obveznosti ni zahtevano oziroma pogodba ne bo sklenjena, velja menica do izteka veljavnosti ponudbe oziroma do pravnomočnega oziroma dokončnega zaključka postopka javnega naročanja, če je to potrebno za uveljavitev pravic naročnika.</w:t>
      </w:r>
    </w:p>
    <w:p w14:paraId="4E32DD54"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Po prenehanju razlogov za veljavnost zavarovanja naročnik menico vrne izdajatelju oziroma jo uniči.</w:t>
      </w:r>
    </w:p>
    <w:p w14:paraId="1061B649" w14:textId="77777777" w:rsidR="00C414C3" w:rsidRPr="00C414C3" w:rsidRDefault="00C414C3" w:rsidP="00C414C3">
      <w:pPr>
        <w:spacing w:before="225" w:after="225" w:line="240" w:lineRule="auto"/>
        <w:jc w:val="both"/>
        <w:rPr>
          <w:rFonts w:asciiTheme="minorHAnsi" w:hAnsiTheme="minorHAnsi" w:cstheme="minorHAnsi"/>
          <w:b/>
          <w:bCs/>
          <w:i/>
          <w:iCs/>
          <w:color w:val="000000"/>
          <w:sz w:val="18"/>
          <w:szCs w:val="18"/>
        </w:rPr>
      </w:pPr>
      <w:r w:rsidRPr="00C414C3">
        <w:rPr>
          <w:rFonts w:asciiTheme="minorHAnsi" w:hAnsiTheme="minorHAnsi" w:cstheme="minorHAnsi"/>
          <w:b/>
          <w:bCs/>
          <w:i/>
          <w:iCs/>
          <w:color w:val="000000"/>
          <w:sz w:val="18"/>
          <w:szCs w:val="18"/>
        </w:rPr>
        <w:lastRenderedPageBreak/>
        <w:t>6. IZJAVA IZDAJATELJA</w:t>
      </w:r>
    </w:p>
    <w:p w14:paraId="0F9ACF09"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Izdajatelj menice izjavlja, da je seznanjen z vsebino dokumentacije v zvezi z oddajo javnega naročila in da soglaša z vsemi pogoji za izdajo, izpolnitev in unovčenje menice, določenimi v tej menični izjavi.</w:t>
      </w:r>
    </w:p>
    <w:p w14:paraId="41054ECE" w14:textId="2E464CFA"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Izdajatelj menice se zavezuje, da bo zagotovil kritje za morebitno unovčenje menice do višine 5.000,00 EUR</w:t>
      </w:r>
      <w:r w:rsidR="002B19F6">
        <w:rPr>
          <w:rFonts w:asciiTheme="minorHAnsi" w:hAnsiTheme="minorHAnsi" w:cstheme="minorHAnsi"/>
          <w:i/>
          <w:iCs/>
          <w:color w:val="000000"/>
          <w:sz w:val="18"/>
          <w:szCs w:val="18"/>
        </w:rPr>
        <w:t xml:space="preserve"> brez DDV</w:t>
      </w:r>
    </w:p>
    <w:p w14:paraId="03AD1A11"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Ta menična izjava predstavlja sestavni del finančnega zavarovanja za resnost ponudbe.</w:t>
      </w:r>
    </w:p>
    <w:p w14:paraId="22CDC0DD"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Kraj: ______________________________</w:t>
      </w:r>
    </w:p>
    <w:p w14:paraId="4A6CAB16"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Datum: ______________________________</w:t>
      </w:r>
    </w:p>
    <w:p w14:paraId="45EC4BCD" w14:textId="77777777"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Naziv izdajatelja menice:</w:t>
      </w:r>
    </w:p>
    <w:p w14:paraId="1524C507" w14:textId="77777777" w:rsidR="00C414C3" w:rsidRPr="00C414C3" w:rsidRDefault="00000000" w:rsidP="00C414C3">
      <w:pPr>
        <w:spacing w:before="225" w:after="225" w:line="240" w:lineRule="auto"/>
        <w:jc w:val="both"/>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3E6EF07C">
          <v:rect id="_x0000_i1042" style="width:0;height:1.5pt" o:hralign="center" o:hrstd="t" o:hr="t" fillcolor="#a0a0a0" stroked="f"/>
        </w:pict>
      </w:r>
    </w:p>
    <w:p w14:paraId="3EA750F2" w14:textId="5AC9F6A0" w:rsidR="00C414C3" w:rsidRPr="00C414C3" w:rsidRDefault="00C414C3" w:rsidP="00C414C3">
      <w:pPr>
        <w:spacing w:before="225" w:after="225" w:line="240" w:lineRule="auto"/>
        <w:jc w:val="both"/>
        <w:rPr>
          <w:rFonts w:asciiTheme="minorHAnsi" w:hAnsiTheme="minorHAnsi" w:cstheme="minorHAnsi"/>
          <w:i/>
          <w:iCs/>
          <w:color w:val="000000"/>
          <w:sz w:val="18"/>
          <w:szCs w:val="18"/>
        </w:rPr>
      </w:pPr>
      <w:r w:rsidRPr="00C414C3">
        <w:rPr>
          <w:rFonts w:asciiTheme="minorHAnsi" w:hAnsiTheme="minorHAnsi" w:cstheme="minorHAnsi"/>
          <w:i/>
          <w:iCs/>
          <w:color w:val="000000"/>
          <w:sz w:val="18"/>
          <w:szCs w:val="18"/>
        </w:rPr>
        <w:t>Ime in priimek zakonitega zastop</w:t>
      </w:r>
      <w:r w:rsidRPr="00880BCC">
        <w:rPr>
          <w:rFonts w:asciiTheme="minorHAnsi" w:hAnsiTheme="minorHAnsi" w:cstheme="minorHAnsi"/>
          <w:i/>
          <w:iCs/>
          <w:color w:val="000000"/>
          <w:sz w:val="18"/>
          <w:szCs w:val="18"/>
        </w:rPr>
        <w:t>nika</w:t>
      </w:r>
    </w:p>
    <w:p w14:paraId="4A3D31B9" w14:textId="33D91E9E" w:rsidR="00193FA9" w:rsidRPr="00880BCC" w:rsidRDefault="00193FA9" w:rsidP="00193FA9">
      <w:pPr>
        <w:spacing w:before="225" w:after="225" w:line="240" w:lineRule="auto"/>
        <w:jc w:val="both"/>
        <w:rPr>
          <w:rFonts w:asciiTheme="minorHAnsi" w:hAnsiTheme="minorHAnsi" w:cstheme="minorHAnsi"/>
        </w:rPr>
      </w:pPr>
    </w:p>
    <w:p w14:paraId="28A96824" w14:textId="77777777" w:rsidR="00193FA9" w:rsidRPr="00880BCC" w:rsidRDefault="00193FA9" w:rsidP="00193FA9">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72203DFF" w14:textId="77777777" w:rsidR="00D739E7" w:rsidRPr="00880BCC" w:rsidRDefault="00D739E7">
      <w:pPr>
        <w:rPr>
          <w:rFonts w:asciiTheme="minorHAnsi" w:hAnsiTheme="minorHAnsi" w:cstheme="minorHAnsi"/>
        </w:rPr>
      </w:pPr>
    </w:p>
    <w:p w14:paraId="62BDC49E" w14:textId="6E5359C8" w:rsidR="00193FA9" w:rsidRPr="00880BCC" w:rsidRDefault="00193FA9">
      <w:pPr>
        <w:rPr>
          <w:rFonts w:asciiTheme="minorHAnsi" w:hAnsiTheme="minorHAnsi" w:cstheme="minorHAnsi"/>
        </w:rPr>
      </w:pPr>
    </w:p>
    <w:p w14:paraId="407BBBFA" w14:textId="77777777" w:rsidR="00F35788" w:rsidRPr="00880BCC" w:rsidRDefault="00F35788">
      <w:pPr>
        <w:rPr>
          <w:rFonts w:asciiTheme="minorHAnsi" w:hAnsiTheme="minorHAnsi" w:cstheme="minorHAnsi"/>
        </w:rPr>
      </w:pPr>
    </w:p>
    <w:p w14:paraId="749BBB64" w14:textId="77777777" w:rsidR="00F35788" w:rsidRPr="00880BCC" w:rsidRDefault="00F35788">
      <w:pPr>
        <w:rPr>
          <w:rFonts w:asciiTheme="minorHAnsi" w:hAnsiTheme="minorHAnsi" w:cstheme="minorHAnsi"/>
        </w:rPr>
      </w:pPr>
    </w:p>
    <w:p w14:paraId="24EF35D9" w14:textId="77777777" w:rsidR="00F35788" w:rsidRPr="00880BCC" w:rsidRDefault="00F35788">
      <w:pPr>
        <w:rPr>
          <w:rFonts w:asciiTheme="minorHAnsi" w:hAnsiTheme="minorHAnsi" w:cstheme="minorHAnsi"/>
        </w:rPr>
      </w:pPr>
    </w:p>
    <w:p w14:paraId="5A7C072F" w14:textId="77777777" w:rsidR="00F35788" w:rsidRPr="00880BCC" w:rsidRDefault="00F35788">
      <w:pPr>
        <w:rPr>
          <w:rFonts w:asciiTheme="minorHAnsi" w:hAnsiTheme="minorHAnsi" w:cstheme="minorHAnsi"/>
        </w:rPr>
      </w:pPr>
    </w:p>
    <w:p w14:paraId="3AAE971A" w14:textId="77777777" w:rsidR="00F35788" w:rsidRPr="00880BCC" w:rsidRDefault="00F35788">
      <w:pPr>
        <w:rPr>
          <w:rFonts w:asciiTheme="minorHAnsi" w:hAnsiTheme="minorHAnsi" w:cstheme="minorHAnsi"/>
        </w:rPr>
      </w:pPr>
    </w:p>
    <w:p w14:paraId="0F10C8F1" w14:textId="77777777" w:rsidR="00F35788" w:rsidRPr="00880BCC" w:rsidRDefault="00F35788">
      <w:pPr>
        <w:rPr>
          <w:rFonts w:asciiTheme="minorHAnsi" w:hAnsiTheme="minorHAnsi" w:cstheme="minorHAnsi"/>
        </w:rPr>
      </w:pPr>
    </w:p>
    <w:p w14:paraId="2E5688AB" w14:textId="77777777" w:rsidR="00F35788" w:rsidRPr="00880BCC" w:rsidRDefault="00F35788">
      <w:pPr>
        <w:rPr>
          <w:rFonts w:asciiTheme="minorHAnsi" w:hAnsiTheme="minorHAnsi" w:cstheme="minorHAnsi"/>
        </w:rPr>
      </w:pPr>
    </w:p>
    <w:p w14:paraId="68722372" w14:textId="77777777" w:rsidR="00F35788" w:rsidRPr="00880BCC" w:rsidRDefault="00F35788">
      <w:pPr>
        <w:rPr>
          <w:rFonts w:asciiTheme="minorHAnsi" w:hAnsiTheme="minorHAnsi" w:cstheme="minorHAnsi"/>
        </w:rPr>
      </w:pPr>
    </w:p>
    <w:p w14:paraId="4B6020B4" w14:textId="77777777" w:rsidR="00F35788" w:rsidRPr="00880BCC" w:rsidRDefault="00F35788">
      <w:pPr>
        <w:rPr>
          <w:rFonts w:asciiTheme="minorHAnsi" w:hAnsiTheme="minorHAnsi" w:cstheme="minorHAnsi"/>
        </w:rPr>
      </w:pPr>
    </w:p>
    <w:p w14:paraId="69685F8D" w14:textId="77777777" w:rsidR="00F35788" w:rsidRPr="00880BCC" w:rsidRDefault="00F35788">
      <w:pPr>
        <w:rPr>
          <w:rFonts w:asciiTheme="minorHAnsi" w:hAnsiTheme="minorHAnsi" w:cstheme="minorHAnsi"/>
        </w:rPr>
      </w:pPr>
    </w:p>
    <w:p w14:paraId="351DADB5" w14:textId="77777777" w:rsidR="00F35788" w:rsidRPr="00880BCC" w:rsidRDefault="00F35788">
      <w:pPr>
        <w:rPr>
          <w:rFonts w:asciiTheme="minorHAnsi" w:hAnsiTheme="minorHAnsi" w:cstheme="minorHAnsi"/>
        </w:rPr>
      </w:pPr>
    </w:p>
    <w:p w14:paraId="16F86AA7" w14:textId="77777777" w:rsidR="00F35788" w:rsidRPr="00880BCC" w:rsidRDefault="00F35788">
      <w:pPr>
        <w:rPr>
          <w:rFonts w:asciiTheme="minorHAnsi" w:hAnsiTheme="minorHAnsi" w:cstheme="minorHAnsi"/>
        </w:rPr>
      </w:pPr>
    </w:p>
    <w:p w14:paraId="192E4C68" w14:textId="77777777" w:rsidR="00F35788" w:rsidRPr="00880BCC" w:rsidRDefault="00F35788">
      <w:pPr>
        <w:rPr>
          <w:rFonts w:asciiTheme="minorHAnsi" w:hAnsiTheme="minorHAnsi" w:cstheme="minorHAnsi"/>
        </w:rPr>
      </w:pPr>
    </w:p>
    <w:p w14:paraId="0D32D47E" w14:textId="77777777" w:rsidR="00F35788" w:rsidRPr="00880BCC" w:rsidRDefault="00F35788">
      <w:pPr>
        <w:rPr>
          <w:rFonts w:asciiTheme="minorHAnsi" w:hAnsiTheme="minorHAnsi" w:cstheme="minorHAnsi"/>
        </w:rPr>
      </w:pPr>
    </w:p>
    <w:p w14:paraId="0EA844DF" w14:textId="6866D230" w:rsidR="00193FA9" w:rsidRPr="00880BCC" w:rsidRDefault="00193FA9">
      <w:pPr>
        <w:rPr>
          <w:rFonts w:asciiTheme="minorHAnsi" w:hAnsiTheme="minorHAnsi" w:cstheme="minorHAnsi"/>
        </w:rPr>
      </w:pPr>
    </w:p>
    <w:p w14:paraId="7B1F7274" w14:textId="6087C1D8" w:rsidR="00193FA9" w:rsidRPr="00880BCC" w:rsidRDefault="00193FA9" w:rsidP="00F35788">
      <w:pPr>
        <w:spacing w:after="0"/>
        <w:jc w:val="right"/>
        <w:rPr>
          <w:rFonts w:asciiTheme="minorHAnsi" w:hAnsiTheme="minorHAnsi" w:cstheme="minorHAnsi"/>
          <w:sz w:val="18"/>
          <w:szCs w:val="18"/>
        </w:rPr>
      </w:pPr>
      <w:r w:rsidRPr="00880BCC">
        <w:rPr>
          <w:rFonts w:asciiTheme="minorHAnsi" w:hAnsiTheme="minorHAnsi" w:cstheme="minorHAnsi"/>
          <w:sz w:val="18"/>
          <w:szCs w:val="18"/>
        </w:rPr>
        <w:t>Obrazec št: 1</w:t>
      </w:r>
      <w:r w:rsidR="00F35788" w:rsidRPr="00880BCC">
        <w:rPr>
          <w:rFonts w:asciiTheme="minorHAnsi" w:hAnsiTheme="minorHAnsi" w:cstheme="minorHAnsi"/>
          <w:sz w:val="18"/>
          <w:szCs w:val="18"/>
        </w:rPr>
        <w:t>2</w:t>
      </w:r>
    </w:p>
    <w:p w14:paraId="66931445" w14:textId="55CEE053" w:rsidR="00193FA9" w:rsidRPr="00880BCC" w:rsidRDefault="00193FA9" w:rsidP="000A51E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880BCC">
        <w:rPr>
          <w:rFonts w:asciiTheme="minorHAnsi" w:hAnsiTheme="minorHAnsi" w:cstheme="minorHAnsi"/>
        </w:rPr>
        <w:t xml:space="preserve">Vzorec </w:t>
      </w:r>
      <w:r w:rsidR="000A51E8" w:rsidRPr="000A51E8">
        <w:rPr>
          <w:rFonts w:asciiTheme="minorHAnsi" w:hAnsiTheme="minorHAnsi" w:cstheme="minorHAnsi"/>
        </w:rPr>
        <w:t>menične izjave za odpravo napa</w:t>
      </w:r>
      <w:r w:rsidR="003269C4">
        <w:rPr>
          <w:rFonts w:asciiTheme="minorHAnsi" w:hAnsiTheme="minorHAnsi" w:cstheme="minorHAnsi"/>
        </w:rPr>
        <w:t>k</w:t>
      </w:r>
    </w:p>
    <w:p w14:paraId="192FE84B" w14:textId="35A15596"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MENIČNA IZJAVA S POOBLASTILOM ZA IZPOLNITEV IN UNOVČENJE MENICE</w:t>
      </w:r>
      <w:r w:rsidRPr="00880BCC">
        <w:rPr>
          <w:rFonts w:asciiTheme="minorHAnsi" w:hAnsiTheme="minorHAnsi" w:cstheme="minorHAnsi"/>
          <w:b/>
          <w:bCs/>
          <w:i/>
          <w:iCs/>
          <w:color w:val="000000"/>
          <w:sz w:val="18"/>
          <w:szCs w:val="18"/>
        </w:rPr>
        <w:t xml:space="preserve"> </w:t>
      </w:r>
      <w:r w:rsidRPr="00F35788">
        <w:rPr>
          <w:rFonts w:asciiTheme="minorHAnsi" w:hAnsiTheme="minorHAnsi" w:cstheme="minorHAnsi"/>
          <w:b/>
          <w:bCs/>
          <w:i/>
          <w:iCs/>
          <w:color w:val="000000"/>
          <w:sz w:val="18"/>
          <w:szCs w:val="18"/>
        </w:rPr>
        <w:t>ZA ZAVAROVANJE ODPRAVE NAPAK V GARANCIJSKEM ROKU</w:t>
      </w:r>
    </w:p>
    <w:p w14:paraId="3CB08AC5" w14:textId="55418D2A"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Javno naročilo:</w:t>
      </w:r>
      <w:r w:rsidRPr="00880BCC">
        <w:rPr>
          <w:rFonts w:asciiTheme="minorHAnsi" w:hAnsiTheme="minorHAnsi" w:cstheme="minorHAnsi"/>
          <w:i/>
          <w:iCs/>
          <w:color w:val="000000"/>
          <w:sz w:val="18"/>
          <w:szCs w:val="18"/>
        </w:rPr>
        <w:t xml:space="preserve"> </w:t>
      </w:r>
      <w:r w:rsidRPr="00F35788">
        <w:rPr>
          <w:rFonts w:asciiTheme="minorHAnsi" w:hAnsiTheme="minorHAnsi" w:cstheme="minorHAnsi"/>
          <w:b/>
          <w:bCs/>
          <w:i/>
          <w:iCs/>
          <w:color w:val="000000"/>
          <w:sz w:val="18"/>
          <w:szCs w:val="18"/>
        </w:rPr>
        <w:t>»Sanacija GC 113001 Žerjav–Jurin–Križan«</w:t>
      </w:r>
    </w:p>
    <w:p w14:paraId="5BC86FCC"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Naročnik:</w:t>
      </w:r>
    </w:p>
    <w:p w14:paraId="3375C2D9"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OBČINA ČRNA NA KOROŠKEM</w:t>
      </w:r>
      <w:r w:rsidRPr="00F35788">
        <w:rPr>
          <w:rFonts w:asciiTheme="minorHAnsi" w:hAnsiTheme="minorHAnsi" w:cstheme="minorHAnsi"/>
          <w:i/>
          <w:iCs/>
          <w:color w:val="000000"/>
          <w:sz w:val="18"/>
          <w:szCs w:val="18"/>
        </w:rPr>
        <w:br/>
        <w:t>Center 101</w:t>
      </w:r>
      <w:r w:rsidRPr="00F35788">
        <w:rPr>
          <w:rFonts w:asciiTheme="minorHAnsi" w:hAnsiTheme="minorHAnsi" w:cstheme="minorHAnsi"/>
          <w:i/>
          <w:iCs/>
          <w:color w:val="000000"/>
          <w:sz w:val="18"/>
          <w:szCs w:val="18"/>
        </w:rPr>
        <w:br/>
        <w:t>2393 Črna na Koroškem</w:t>
      </w:r>
    </w:p>
    <w:p w14:paraId="47C0BB39"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Številka pogodbe:</w:t>
      </w:r>
      <w:r w:rsidRPr="00F35788">
        <w:rPr>
          <w:rFonts w:asciiTheme="minorHAnsi" w:hAnsiTheme="minorHAnsi" w:cstheme="minorHAnsi"/>
          <w:i/>
          <w:iCs/>
          <w:color w:val="000000"/>
          <w:sz w:val="18"/>
          <w:szCs w:val="18"/>
        </w:rPr>
        <w:t xml:space="preserve"> ______________________________</w:t>
      </w:r>
    </w:p>
    <w:p w14:paraId="47DB62FB"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Datum pogodbe:</w:t>
      </w:r>
      <w:r w:rsidRPr="00F35788">
        <w:rPr>
          <w:rFonts w:asciiTheme="minorHAnsi" w:hAnsiTheme="minorHAnsi" w:cstheme="minorHAnsi"/>
          <w:i/>
          <w:iCs/>
          <w:color w:val="000000"/>
          <w:sz w:val="18"/>
          <w:szCs w:val="18"/>
        </w:rPr>
        <w:t xml:space="preserve"> ______________________________</w:t>
      </w:r>
    </w:p>
    <w:p w14:paraId="467118E4"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7EE240AD">
          <v:rect id="_x0000_i1043" style="width:0;height:1.5pt" o:hralign="center" o:hrstd="t" o:hr="t" fillcolor="#a0a0a0" stroked="f"/>
        </w:pict>
      </w:r>
    </w:p>
    <w:p w14:paraId="7BD4B745"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1. IZDAJATELJ MENICE</w:t>
      </w:r>
    </w:p>
    <w:p w14:paraId="2A87C71B"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Naziv izvajalca:</w:t>
      </w:r>
    </w:p>
    <w:p w14:paraId="35EE2629"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48D828B4">
          <v:rect id="_x0000_i1044" style="width:0;height:1.5pt" o:hralign="center" o:hrstd="t" o:hr="t" fillcolor="#a0a0a0" stroked="f"/>
        </w:pict>
      </w:r>
    </w:p>
    <w:p w14:paraId="0C3AB416"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Naslov:</w:t>
      </w:r>
    </w:p>
    <w:p w14:paraId="431B6484"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279E64F9">
          <v:rect id="_x0000_i1045" style="width:0;height:1.5pt" o:hralign="center" o:hrstd="t" o:hr="t" fillcolor="#a0a0a0" stroked="f"/>
        </w:pict>
      </w:r>
    </w:p>
    <w:p w14:paraId="0CEC0275"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Poštna številka in kraj:</w:t>
      </w:r>
    </w:p>
    <w:p w14:paraId="55270890"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0294674C">
          <v:rect id="_x0000_i1046" style="width:0;height:1.5pt" o:hralign="center" o:hrstd="t" o:hr="t" fillcolor="#a0a0a0" stroked="f"/>
        </w:pict>
      </w:r>
    </w:p>
    <w:p w14:paraId="55804FC8"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Matična številka:</w:t>
      </w:r>
    </w:p>
    <w:p w14:paraId="368192D5"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124B82FD">
          <v:rect id="_x0000_i1047" style="width:0;height:1.5pt" o:hralign="center" o:hrstd="t" o:hr="t" fillcolor="#a0a0a0" stroked="f"/>
        </w:pict>
      </w:r>
    </w:p>
    <w:p w14:paraId="23EAD3CA"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ID za DDV:</w:t>
      </w:r>
    </w:p>
    <w:p w14:paraId="02CBC121"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75ECD61D">
          <v:rect id="_x0000_i1048" style="width:0;height:1.5pt" o:hralign="center" o:hrstd="t" o:hr="t" fillcolor="#a0a0a0" stroked="f"/>
        </w:pict>
      </w:r>
    </w:p>
    <w:p w14:paraId="5DBCD32C"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TRR:</w:t>
      </w:r>
    </w:p>
    <w:p w14:paraId="2FFE2411"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19DEFBD7">
          <v:rect id="_x0000_i1049" style="width:0;height:1.5pt" o:hralign="center" o:hrstd="t" o:hr="t" fillcolor="#a0a0a0" stroked="f"/>
        </w:pict>
      </w:r>
    </w:p>
    <w:p w14:paraId="43BA6BEE"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Banka:</w:t>
      </w:r>
    </w:p>
    <w:p w14:paraId="61CB5570"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1A7030C3">
          <v:rect id="_x0000_i1050" style="width:0;height:1.5pt" o:hralign="center" o:hrstd="t" o:hr="t" fillcolor="#a0a0a0" stroked="f"/>
        </w:pict>
      </w:r>
    </w:p>
    <w:p w14:paraId="50998A92"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(v nadaljevanju: izdajatelj menice)</w:t>
      </w:r>
    </w:p>
    <w:p w14:paraId="2D65D78F" w14:textId="77777777" w:rsidR="00F35788" w:rsidRPr="00880BCC"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5D0B7185">
          <v:rect id="_x0000_i1051" style="width:0;height:1.5pt" o:hralign="center" o:hrstd="t" o:hr="t" fillcolor="#a0a0a0" stroked="f"/>
        </w:pict>
      </w:r>
    </w:p>
    <w:p w14:paraId="5474EFD3" w14:textId="77777777" w:rsidR="00F35788" w:rsidRPr="00F35788" w:rsidRDefault="00F35788" w:rsidP="00F35788">
      <w:pPr>
        <w:rPr>
          <w:rFonts w:asciiTheme="minorHAnsi" w:hAnsiTheme="minorHAnsi" w:cstheme="minorHAnsi"/>
          <w:i/>
          <w:iCs/>
          <w:color w:val="000000"/>
          <w:sz w:val="18"/>
          <w:szCs w:val="18"/>
        </w:rPr>
      </w:pPr>
    </w:p>
    <w:p w14:paraId="370B5E98"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lastRenderedPageBreak/>
        <w:t>2. POGODBENA VREDNOST</w:t>
      </w:r>
    </w:p>
    <w:p w14:paraId="4A38B84C"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Pogodbena vrednost brez DDV:</w:t>
      </w:r>
      <w:r w:rsidRPr="00F35788">
        <w:rPr>
          <w:rFonts w:asciiTheme="minorHAnsi" w:hAnsiTheme="minorHAnsi" w:cstheme="minorHAnsi"/>
          <w:i/>
          <w:iCs/>
          <w:color w:val="000000"/>
          <w:sz w:val="18"/>
          <w:szCs w:val="18"/>
        </w:rPr>
        <w:br/>
        <w:t>____________________________ EUR</w:t>
      </w:r>
    </w:p>
    <w:p w14:paraId="7D031598"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DDV:</w:t>
      </w:r>
      <w:r w:rsidRPr="00F35788">
        <w:rPr>
          <w:rFonts w:asciiTheme="minorHAnsi" w:hAnsiTheme="minorHAnsi" w:cstheme="minorHAnsi"/>
          <w:i/>
          <w:iCs/>
          <w:color w:val="000000"/>
          <w:sz w:val="18"/>
          <w:szCs w:val="18"/>
        </w:rPr>
        <w:br/>
        <w:t>____________________________ EUR</w:t>
      </w:r>
    </w:p>
    <w:p w14:paraId="7A606E30"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Pogodbena vrednost z DDV:</w:t>
      </w:r>
      <w:r w:rsidRPr="00F35788">
        <w:rPr>
          <w:rFonts w:asciiTheme="minorHAnsi" w:hAnsiTheme="minorHAnsi" w:cstheme="minorHAnsi"/>
          <w:i/>
          <w:iCs/>
          <w:color w:val="000000"/>
          <w:sz w:val="18"/>
          <w:szCs w:val="18"/>
        </w:rPr>
        <w:br/>
        <w:t>____________________________ EUR</w:t>
      </w:r>
    </w:p>
    <w:p w14:paraId="60701EF2"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Višina finančnega zavarovanja:</w:t>
      </w:r>
      <w:r w:rsidRPr="00F35788">
        <w:rPr>
          <w:rFonts w:asciiTheme="minorHAnsi" w:hAnsiTheme="minorHAnsi" w:cstheme="minorHAnsi"/>
          <w:i/>
          <w:iCs/>
          <w:color w:val="000000"/>
          <w:sz w:val="18"/>
          <w:szCs w:val="18"/>
        </w:rPr>
        <w:br/>
      </w:r>
      <w:r w:rsidRPr="00F35788">
        <w:rPr>
          <w:rFonts w:asciiTheme="minorHAnsi" w:hAnsiTheme="minorHAnsi" w:cstheme="minorHAnsi"/>
          <w:b/>
          <w:bCs/>
          <w:i/>
          <w:iCs/>
          <w:color w:val="000000"/>
          <w:sz w:val="18"/>
          <w:szCs w:val="18"/>
        </w:rPr>
        <w:t>5 % pogodbene vrednosti z DDV</w:t>
      </w:r>
    </w:p>
    <w:p w14:paraId="48601F54"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Znesek finančnega zavarovanja:</w:t>
      </w:r>
      <w:r w:rsidRPr="00F35788">
        <w:rPr>
          <w:rFonts w:asciiTheme="minorHAnsi" w:hAnsiTheme="minorHAnsi" w:cstheme="minorHAnsi"/>
          <w:i/>
          <w:iCs/>
          <w:color w:val="000000"/>
          <w:sz w:val="18"/>
          <w:szCs w:val="18"/>
        </w:rPr>
        <w:br/>
        <w:t>____________________________ EUR</w:t>
      </w:r>
    </w:p>
    <w:p w14:paraId="2A9EA532"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(z besedo: __________________________________________________)</w:t>
      </w:r>
    </w:p>
    <w:p w14:paraId="2334342D"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3. MENIČNO POOBLASTILO</w:t>
      </w:r>
    </w:p>
    <w:p w14:paraId="24C260FD"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 xml:space="preserve">Izdajatelj menice izroča naročniku </w:t>
      </w:r>
      <w:r w:rsidRPr="00F35788">
        <w:rPr>
          <w:rFonts w:asciiTheme="minorHAnsi" w:hAnsiTheme="minorHAnsi" w:cstheme="minorHAnsi"/>
          <w:b/>
          <w:bCs/>
          <w:i/>
          <w:iCs/>
          <w:color w:val="000000"/>
          <w:sz w:val="18"/>
          <w:szCs w:val="18"/>
        </w:rPr>
        <w:t>eno (1) bianco menico</w:t>
      </w:r>
      <w:r w:rsidRPr="00F35788">
        <w:rPr>
          <w:rFonts w:asciiTheme="minorHAnsi" w:hAnsiTheme="minorHAnsi" w:cstheme="minorHAnsi"/>
          <w:i/>
          <w:iCs/>
          <w:color w:val="000000"/>
          <w:sz w:val="18"/>
          <w:szCs w:val="18"/>
        </w:rPr>
        <w:t xml:space="preserve"> kot finančno zavarovanje za odpravo napak v garancijskem oziroma jamčevalnem roku.</w:t>
      </w:r>
    </w:p>
    <w:p w14:paraId="500F9E0E"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Izdajatelj menice nepreklicno in brezpogojno pooblašča:</w:t>
      </w:r>
    </w:p>
    <w:p w14:paraId="022F5841"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OBČINO ČRNA NA KOROŠKEM, Center 101, 2393 Črna na Koroškem,</w:t>
      </w:r>
    </w:p>
    <w:p w14:paraId="6D596EEE"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da v primeru nastopa pogojev za unovčenje, določenih v pogodbi, dokumentaciji v zvezi z oddajo javnega naročila in tej menični izjavi, menico izpolni in unovči v breme računa izdajatelja menice.</w:t>
      </w:r>
    </w:p>
    <w:p w14:paraId="1B019EF2"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Naročnik lahko menico izpolni največ do višine:</w:t>
      </w:r>
    </w:p>
    <w:p w14:paraId="283B657C"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5 % pogodbene vrednosti z DDV</w:t>
      </w:r>
    </w:p>
    <w:p w14:paraId="09B10909"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oziroma do zneska:</w:t>
      </w:r>
    </w:p>
    <w:p w14:paraId="67B46094"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____________________________ EUR</w:t>
      </w:r>
    </w:p>
    <w:p w14:paraId="0DEA0475"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4. NAMEN ZAVAROVANJA</w:t>
      </w:r>
    </w:p>
    <w:p w14:paraId="65B9A530"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Menica se izdaja kot zavarovanje obveznosti izvajalca, povezanih z odpravo napak in pomanjkljivosti, za katere je izvajalec odgovoren v skladu s pogodbo, veljavnimi predpisi in pravili stroke.</w:t>
      </w:r>
    </w:p>
    <w:p w14:paraId="1E03147B"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Naročnik lahko menico unovči zlasti v primeru, če izvajalec v garancijskem oziroma jamčevalnem roku:</w:t>
      </w:r>
    </w:p>
    <w:p w14:paraId="773577B1" w14:textId="77777777" w:rsidR="00F35788" w:rsidRPr="00F35788" w:rsidRDefault="00F35788" w:rsidP="00F35788">
      <w:pPr>
        <w:numPr>
          <w:ilvl w:val="0"/>
          <w:numId w:val="46"/>
        </w:num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kljub pisnemu pozivu naročnika ne odpravi napake v določenem roku;</w:t>
      </w:r>
    </w:p>
    <w:p w14:paraId="593DA64E" w14:textId="77777777" w:rsidR="00F35788" w:rsidRPr="00F35788" w:rsidRDefault="00F35788" w:rsidP="00F35788">
      <w:pPr>
        <w:numPr>
          <w:ilvl w:val="0"/>
          <w:numId w:val="46"/>
        </w:num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napake ne odpravi na način, ki zagotavlja pogodbeno zahtevano kakovost;</w:t>
      </w:r>
    </w:p>
    <w:p w14:paraId="2D21D27B" w14:textId="77777777" w:rsidR="00F35788" w:rsidRPr="00F35788" w:rsidRDefault="00F35788" w:rsidP="00F35788">
      <w:pPr>
        <w:numPr>
          <w:ilvl w:val="0"/>
          <w:numId w:val="46"/>
        </w:num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ne odpravi pomanjkljivosti, za katere je odgovoren;</w:t>
      </w:r>
    </w:p>
    <w:p w14:paraId="059491DA" w14:textId="77777777" w:rsidR="00F35788" w:rsidRPr="00F35788" w:rsidRDefault="00F35788" w:rsidP="00F35788">
      <w:pPr>
        <w:numPr>
          <w:ilvl w:val="0"/>
          <w:numId w:val="46"/>
        </w:num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ne izpolni druge obveznosti iz naslova odprave napak, če je takšna obveznost zavarovana s tem finančnim zavarovanjem.</w:t>
      </w:r>
    </w:p>
    <w:p w14:paraId="2FAC1184"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Pred unovčenjem menice mora naročnik izvajalca praviloma pisno pozvati k odpravi napake oziroma pomanjkljivosti in mu določiti primeren rok za odpravo, razen če pogodba ali okoliščine primera upravičujejo drugačno ravnanje.</w:t>
      </w:r>
    </w:p>
    <w:p w14:paraId="7728CD11"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lastRenderedPageBreak/>
        <w:t>5. OMEJITEV UNOVČENJA</w:t>
      </w:r>
    </w:p>
    <w:p w14:paraId="734FF664"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Naročnik lahko menico unovči največ do višine dejansko nastalega in upravičenega zahtevka ter največ do višine zneska finančnega zavarovanja.</w:t>
      </w:r>
    </w:p>
    <w:p w14:paraId="5DAC45D9"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Naročnik ne sme unovčiti menice za obveznosti, ki niso predmet tega finančnega zavarovanja.</w:t>
      </w:r>
    </w:p>
    <w:p w14:paraId="350088D9"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Če je upravičeni zahtevek nižji od celotnega zneska finančnega zavarovanja, lahko naročnik menico unovči samo do višine upravičenega zahtevka.</w:t>
      </w:r>
    </w:p>
    <w:p w14:paraId="708EBFB3"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6. VELJAVNOST MENICE</w:t>
      </w:r>
    </w:p>
    <w:p w14:paraId="2F5D322F"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Menica in menično pooblastilo veljata do:</w:t>
      </w:r>
    </w:p>
    <w:p w14:paraId="255B0E2A"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____________________________</w:t>
      </w:r>
    </w:p>
    <w:p w14:paraId="313B39F9"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oziroma najmanj do izteka garancijskega oziroma jamčevalnega roka, določenega s pogodbo.</w:t>
      </w:r>
    </w:p>
    <w:p w14:paraId="482BE1B2"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Če je zaradi narave del oziroma pogodbenih obveznosti garancijski oziroma jamčevalni rok podaljšan v skladu s pogodbo ali veljavnimi predpisi, mora izvajalec zagotoviti ustrezno podaljšanje veljavnosti finančnega zavarovanja, kadar je to potrebno.</w:t>
      </w:r>
    </w:p>
    <w:p w14:paraId="567E3424"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7. NAČIN IZPOLNITVE MENICE</w:t>
      </w:r>
    </w:p>
    <w:p w14:paraId="42A3380C"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Izdajatelj menice pooblašča naročnika, da v primeru nastopa pogojev za unovčenje:</w:t>
      </w:r>
    </w:p>
    <w:p w14:paraId="0AA9FE94" w14:textId="77777777" w:rsidR="00F35788" w:rsidRPr="00F35788" w:rsidRDefault="00F35788" w:rsidP="00F35788">
      <w:pPr>
        <w:numPr>
          <w:ilvl w:val="0"/>
          <w:numId w:val="47"/>
        </w:num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izpolni bianco menico;</w:t>
      </w:r>
    </w:p>
    <w:p w14:paraId="36981B8E" w14:textId="77777777" w:rsidR="00F35788" w:rsidRPr="00F35788" w:rsidRDefault="00F35788" w:rsidP="00F35788">
      <w:pPr>
        <w:numPr>
          <w:ilvl w:val="0"/>
          <w:numId w:val="47"/>
        </w:num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vpiše znesek upravičenega zahtevka, največ do višine finančnega zavarovanja;</w:t>
      </w:r>
    </w:p>
    <w:p w14:paraId="0465DB60" w14:textId="77777777" w:rsidR="00F35788" w:rsidRPr="00F35788" w:rsidRDefault="00F35788" w:rsidP="00F35788">
      <w:pPr>
        <w:numPr>
          <w:ilvl w:val="0"/>
          <w:numId w:val="47"/>
        </w:num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določi datum zapadlosti;</w:t>
      </w:r>
    </w:p>
    <w:p w14:paraId="529D9B9C" w14:textId="77777777" w:rsidR="00F35788" w:rsidRPr="00F35788" w:rsidRDefault="00F35788" w:rsidP="00F35788">
      <w:pPr>
        <w:numPr>
          <w:ilvl w:val="0"/>
          <w:numId w:val="47"/>
        </w:num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določi druge manjkajoče sestavine menice, potrebne za njeno unovčenje;</w:t>
      </w:r>
    </w:p>
    <w:p w14:paraId="0367902F" w14:textId="77777777" w:rsidR="00F35788" w:rsidRPr="00F35788" w:rsidRDefault="00F35788" w:rsidP="00F35788">
      <w:pPr>
        <w:numPr>
          <w:ilvl w:val="0"/>
          <w:numId w:val="47"/>
        </w:num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menico predloži v plačilo oziroma unovčenje pri banki izdajatelja.</w:t>
      </w:r>
    </w:p>
    <w:p w14:paraId="37130CC1"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Izdajatelj menice soglaša, da naročnik menico izpolni v skladu s tem pooblastilom in pogodbenimi obveznostmi izvajalca.</w:t>
      </w:r>
    </w:p>
    <w:p w14:paraId="70DD0BFF"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8. IZJAVA IZDAJATELJA</w:t>
      </w:r>
    </w:p>
    <w:p w14:paraId="6B222534"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Izdajatelj menice izjavlja, da je seznanjen z vsebino pogodbe in dokumentacije v zvezi z oddajo javnega naročila ter da soglaša z izdajo, izpolnitvijo in unovčenjem menice pod pogoji, določenimi v tej menični izjavi.</w:t>
      </w:r>
    </w:p>
    <w:p w14:paraId="17FA2791"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Izdajatelj menice se zavezuje, da bo zagotovil kritje za morebitno unovčenje menice do višine finančnega zavarovanja.</w:t>
      </w:r>
    </w:p>
    <w:p w14:paraId="72CC99E6"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9. VRNITEV MENICE</w:t>
      </w:r>
    </w:p>
    <w:p w14:paraId="2E38FD8C"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Po poteku garancijskega oziroma jamčevalnega roka in po izpolnitvi vseh obveznosti izvajalca iz naslova odprave napak naročnik menico vrne izvajalcu oziroma jo uniči.</w:t>
      </w:r>
    </w:p>
    <w:p w14:paraId="5B63BA66"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i/>
          <w:iCs/>
          <w:color w:val="000000"/>
          <w:sz w:val="18"/>
          <w:szCs w:val="18"/>
        </w:rPr>
        <w:t>Če je naročnik menico delno ali v celoti unovčil, se zavarovanje zmanjša oziroma preneha v obsegu unovčenega zneska, skladno s pogodbo.</w:t>
      </w:r>
    </w:p>
    <w:p w14:paraId="1BF2D364"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Kraj:</w:t>
      </w:r>
      <w:r w:rsidRPr="00F35788">
        <w:rPr>
          <w:rFonts w:asciiTheme="minorHAnsi" w:hAnsiTheme="minorHAnsi" w:cstheme="minorHAnsi"/>
          <w:i/>
          <w:iCs/>
          <w:color w:val="000000"/>
          <w:sz w:val="18"/>
          <w:szCs w:val="18"/>
        </w:rPr>
        <w:t xml:space="preserve"> ______________________________</w:t>
      </w:r>
    </w:p>
    <w:p w14:paraId="4DA4723A"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Datum:</w:t>
      </w:r>
      <w:r w:rsidRPr="00F35788">
        <w:rPr>
          <w:rFonts w:asciiTheme="minorHAnsi" w:hAnsiTheme="minorHAnsi" w:cstheme="minorHAnsi"/>
          <w:i/>
          <w:iCs/>
          <w:color w:val="000000"/>
          <w:sz w:val="18"/>
          <w:szCs w:val="18"/>
        </w:rPr>
        <w:t xml:space="preserve"> ______________________________</w:t>
      </w:r>
    </w:p>
    <w:p w14:paraId="38BEFF2D"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Naziv izvajalca:</w:t>
      </w:r>
    </w:p>
    <w:p w14:paraId="12502E9A"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lastRenderedPageBreak/>
        <w:pict w14:anchorId="1B0EDC80">
          <v:rect id="_x0000_i1052" style="width:0;height:1.5pt" o:hralign="center" o:hrstd="t" o:hr="t" fillcolor="#a0a0a0" stroked="f"/>
        </w:pict>
      </w:r>
    </w:p>
    <w:p w14:paraId="291887D6"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Ime in priimek zakonitega zastopnika oziroma pooblaščene osebe:</w:t>
      </w:r>
    </w:p>
    <w:p w14:paraId="2D1FF7EE"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242DE488">
          <v:rect id="_x0000_i1053" style="width:0;height:1.5pt" o:hralign="center" o:hrstd="t" o:hr="t" fillcolor="#a0a0a0" stroked="f"/>
        </w:pict>
      </w:r>
    </w:p>
    <w:p w14:paraId="3E774179"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Funkcija:</w:t>
      </w:r>
    </w:p>
    <w:p w14:paraId="00179AE6"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0FA4FA91">
          <v:rect id="_x0000_i1054" style="width:0;height:1.5pt" o:hralign="center" o:hrstd="t" o:hr="t" fillcolor="#a0a0a0" stroked="f"/>
        </w:pict>
      </w:r>
    </w:p>
    <w:p w14:paraId="249E1829"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Podpis:</w:t>
      </w:r>
    </w:p>
    <w:p w14:paraId="6011B5FC"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472D5941">
          <v:rect id="_x0000_i1055" style="width:0;height:1.5pt" o:hralign="center" o:hrstd="t" o:hr="t" fillcolor="#a0a0a0" stroked="f"/>
        </w:pict>
      </w:r>
    </w:p>
    <w:p w14:paraId="227F6AE7"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Žig, če ga izvajalec uporablja:</w:t>
      </w:r>
    </w:p>
    <w:p w14:paraId="0D34D80B" w14:textId="77777777" w:rsidR="00F35788" w:rsidRPr="00F35788" w:rsidRDefault="00000000" w:rsidP="00F35788">
      <w:pPr>
        <w:rPr>
          <w:rFonts w:asciiTheme="minorHAnsi" w:hAnsiTheme="minorHAnsi" w:cstheme="minorHAnsi"/>
          <w:i/>
          <w:iCs/>
          <w:color w:val="000000"/>
          <w:sz w:val="18"/>
          <w:szCs w:val="18"/>
        </w:rPr>
      </w:pPr>
      <w:r>
        <w:rPr>
          <w:rFonts w:asciiTheme="minorHAnsi" w:hAnsiTheme="minorHAnsi" w:cstheme="minorHAnsi"/>
          <w:i/>
          <w:iCs/>
          <w:color w:val="000000"/>
          <w:sz w:val="18"/>
          <w:szCs w:val="18"/>
        </w:rPr>
        <w:pict w14:anchorId="31C5DE84">
          <v:rect id="_x0000_i1056" style="width:0;height:1.5pt" o:hralign="center" o:hrstd="t" o:hr="t" fillcolor="#a0a0a0" stroked="f"/>
        </w:pict>
      </w:r>
    </w:p>
    <w:p w14:paraId="3F50D358" w14:textId="77777777" w:rsidR="00F35788" w:rsidRPr="00F35788" w:rsidRDefault="00F35788" w:rsidP="00F35788">
      <w:pPr>
        <w:rPr>
          <w:rFonts w:asciiTheme="minorHAnsi" w:hAnsiTheme="minorHAnsi" w:cstheme="minorHAnsi"/>
          <w:b/>
          <w:bCs/>
          <w:i/>
          <w:iCs/>
          <w:color w:val="000000"/>
          <w:sz w:val="18"/>
          <w:szCs w:val="18"/>
        </w:rPr>
      </w:pPr>
      <w:r w:rsidRPr="00F35788">
        <w:rPr>
          <w:rFonts w:asciiTheme="minorHAnsi" w:hAnsiTheme="minorHAnsi" w:cstheme="minorHAnsi"/>
          <w:b/>
          <w:bCs/>
          <w:i/>
          <w:iCs/>
          <w:color w:val="000000"/>
          <w:sz w:val="18"/>
          <w:szCs w:val="18"/>
        </w:rPr>
        <w:t>PRILOGA</w:t>
      </w:r>
    </w:p>
    <w:p w14:paraId="1AC8BD66" w14:textId="77777777" w:rsidR="00F35788" w:rsidRPr="00F35788" w:rsidRDefault="00F35788" w:rsidP="00F35788">
      <w:pPr>
        <w:rPr>
          <w:rFonts w:asciiTheme="minorHAnsi" w:hAnsiTheme="minorHAnsi" w:cstheme="minorHAnsi"/>
          <w:i/>
          <w:iCs/>
          <w:color w:val="000000"/>
          <w:sz w:val="18"/>
          <w:szCs w:val="18"/>
        </w:rPr>
      </w:pPr>
      <w:r w:rsidRPr="00F35788">
        <w:rPr>
          <w:rFonts w:asciiTheme="minorHAnsi" w:hAnsiTheme="minorHAnsi" w:cstheme="minorHAnsi"/>
          <w:b/>
          <w:bCs/>
          <w:i/>
          <w:iCs/>
          <w:color w:val="000000"/>
          <w:sz w:val="18"/>
          <w:szCs w:val="18"/>
        </w:rPr>
        <w:t>Bianco menica št.:</w:t>
      </w:r>
      <w:r w:rsidRPr="00F35788">
        <w:rPr>
          <w:rFonts w:asciiTheme="minorHAnsi" w:hAnsiTheme="minorHAnsi" w:cstheme="minorHAnsi"/>
          <w:i/>
          <w:iCs/>
          <w:color w:val="000000"/>
          <w:sz w:val="18"/>
          <w:szCs w:val="18"/>
        </w:rPr>
        <w:t xml:space="preserve"> ______________________________</w:t>
      </w:r>
    </w:p>
    <w:p w14:paraId="4B9A5799" w14:textId="77777777" w:rsidR="00193FA9" w:rsidRPr="00880BCC" w:rsidRDefault="00193FA9">
      <w:pPr>
        <w:rPr>
          <w:rFonts w:asciiTheme="minorHAnsi" w:hAnsiTheme="minorHAnsi" w:cstheme="minorHAnsi"/>
        </w:rPr>
      </w:pPr>
    </w:p>
    <w:p w14:paraId="43599655" w14:textId="77777777" w:rsidR="00193FA9" w:rsidRPr="00880BCC" w:rsidRDefault="00193FA9">
      <w:pPr>
        <w:rPr>
          <w:rFonts w:asciiTheme="minorHAnsi" w:hAnsiTheme="minorHAnsi" w:cstheme="minorHAnsi"/>
        </w:rPr>
      </w:pPr>
    </w:p>
    <w:p w14:paraId="18035D75" w14:textId="252CD0F9" w:rsidR="00193FA9" w:rsidRPr="00880BCC" w:rsidRDefault="00193FA9">
      <w:pPr>
        <w:rPr>
          <w:rFonts w:asciiTheme="minorHAnsi" w:hAnsiTheme="minorHAnsi" w:cstheme="minorHAnsi"/>
        </w:rPr>
        <w:sectPr w:rsidR="00193FA9" w:rsidRPr="00880BCC" w:rsidSect="006E7A2B">
          <w:footerReference w:type="default" r:id="rId19"/>
          <w:pgSz w:w="11906" w:h="16838"/>
          <w:pgMar w:top="1418" w:right="1418" w:bottom="1418" w:left="1418" w:header="567" w:footer="596" w:gutter="0"/>
          <w:cols w:space="708"/>
          <w:docGrid w:linePitch="360"/>
        </w:sectPr>
      </w:pPr>
    </w:p>
    <w:p w14:paraId="54250248" w14:textId="77777777" w:rsidR="00684B0D" w:rsidRPr="00880BCC" w:rsidRDefault="006E4631"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Theme="minorHAnsi" w:hAnsiTheme="minorHAnsi" w:cstheme="minorHAnsi"/>
          <w:color w:val="FFFFFF" w:themeColor="background1"/>
        </w:rPr>
      </w:pPr>
      <w:r w:rsidRPr="00880BCC">
        <w:rPr>
          <w:rFonts w:asciiTheme="minorHAnsi" w:hAnsiTheme="minorHAnsi" w:cstheme="minorHAnsi"/>
          <w:color w:val="FFFFFF" w:themeColor="background1"/>
        </w:rPr>
        <w:lastRenderedPageBreak/>
        <w:t>Vzorec pogodbe</w:t>
      </w:r>
    </w:p>
    <w:p w14:paraId="2AD56783" w14:textId="77777777" w:rsidR="00684B0D" w:rsidRPr="00880BCC" w:rsidRDefault="00684B0D" w:rsidP="00AC0380">
      <w:pPr>
        <w:rPr>
          <w:rFonts w:asciiTheme="minorHAnsi" w:hAnsiTheme="minorHAnsi" w:cstheme="minorHAnsi"/>
        </w:rPr>
      </w:pPr>
    </w:p>
    <w:p w14:paraId="57F0E0E2" w14:textId="77777777" w:rsidR="00D739E7" w:rsidRPr="00880BCC" w:rsidRDefault="006E4631">
      <w:pPr>
        <w:spacing w:before="224" w:after="224" w:line="240" w:lineRule="auto"/>
        <w:jc w:val="center"/>
        <w:outlineLvl w:val="1"/>
        <w:rPr>
          <w:rFonts w:asciiTheme="minorHAnsi" w:hAnsiTheme="minorHAnsi" w:cstheme="minorHAnsi"/>
        </w:rPr>
      </w:pPr>
      <w:r w:rsidRPr="00880BCC">
        <w:rPr>
          <w:rFonts w:asciiTheme="minorHAnsi" w:hAnsiTheme="minorHAnsi" w:cstheme="minorHAnsi"/>
          <w:b/>
          <w:bCs/>
          <w:color w:val="000000"/>
          <w:sz w:val="27"/>
          <w:szCs w:val="27"/>
        </w:rPr>
        <w:t>GRADBENA POGODBA - PODROBNA 'DEJANSKE KOLIČINE'</w:t>
      </w:r>
    </w:p>
    <w:p w14:paraId="4EF02534" w14:textId="77777777" w:rsidR="00D739E7" w:rsidRPr="00880BCC" w:rsidRDefault="006E4631">
      <w:pPr>
        <w:spacing w:before="225" w:after="225" w:line="240" w:lineRule="auto"/>
        <w:jc w:val="center"/>
        <w:rPr>
          <w:rFonts w:asciiTheme="minorHAnsi" w:hAnsiTheme="minorHAnsi" w:cstheme="minorHAnsi"/>
        </w:rPr>
      </w:pPr>
      <w:r w:rsidRPr="00880BCC">
        <w:rPr>
          <w:rFonts w:asciiTheme="minorHAnsi" w:hAnsiTheme="minorHAnsi" w:cstheme="minorHAnsi"/>
          <w:color w:val="000000"/>
          <w:sz w:val="18"/>
          <w:szCs w:val="18"/>
        </w:rPr>
        <w:t>sklenjena med</w:t>
      </w:r>
    </w:p>
    <w:p w14:paraId="6DD01354" w14:textId="77777777" w:rsidR="00D739E7" w:rsidRPr="00880BCC" w:rsidRDefault="006E4631">
      <w:pPr>
        <w:spacing w:after="0" w:line="240" w:lineRule="auto"/>
        <w:rPr>
          <w:rFonts w:asciiTheme="minorHAnsi" w:hAnsiTheme="minorHAnsi" w:cstheme="minorHAnsi"/>
        </w:rPr>
      </w:pPr>
      <w:r w:rsidRPr="00880BCC">
        <w:rPr>
          <w:rFonts w:asciiTheme="minorHAnsi" w:hAnsiTheme="minorHAnsi" w:cstheme="minorHAnsi"/>
          <w:b/>
          <w:bCs/>
          <w:color w:val="000000"/>
          <w:sz w:val="18"/>
          <w:szCs w:val="18"/>
        </w:rPr>
        <w:t>NAROČNIKOM: OBČINA ČRNA NA KOROŠKEM, Center 101, 2393 Črna na Koroškem,</w:t>
      </w:r>
      <w:r w:rsidRPr="00880BCC">
        <w:rPr>
          <w:rFonts w:asciiTheme="minorHAnsi" w:hAnsiTheme="minorHAnsi" w:cstheme="minorHAnsi"/>
          <w:color w:val="000000"/>
          <w:sz w:val="18"/>
          <w:szCs w:val="18"/>
        </w:rPr>
        <w:br/>
        <w:t>ki ga zastopa mag. Romana Lesjak, županja</w:t>
      </w:r>
      <w:r w:rsidRPr="00880BCC">
        <w:rPr>
          <w:rFonts w:asciiTheme="minorHAnsi" w:hAnsiTheme="minorHAnsi" w:cstheme="minorHAnsi"/>
        </w:rPr>
        <w:br/>
      </w:r>
    </w:p>
    <w:tbl>
      <w:tblPr>
        <w:tblStyle w:val="NormalTablePHPDOCX"/>
        <w:tblW w:w="3500" w:type="pct"/>
        <w:tblInd w:w="108" w:type="dxa"/>
        <w:tblLook w:val="04A0" w:firstRow="1" w:lastRow="0" w:firstColumn="1" w:lastColumn="0" w:noHBand="0" w:noVBand="1"/>
      </w:tblPr>
      <w:tblGrid>
        <w:gridCol w:w="3300"/>
        <w:gridCol w:w="3049"/>
      </w:tblGrid>
      <w:tr w:rsidR="00D739E7" w:rsidRPr="00880BCC" w14:paraId="4FD47981" w14:textId="77777777">
        <w:tc>
          <w:tcPr>
            <w:tcW w:w="3300" w:type="dxa"/>
            <w:tcMar>
              <w:top w:w="0" w:type="auto"/>
              <w:bottom w:w="0" w:type="auto"/>
            </w:tcMar>
            <w:vAlign w:val="center"/>
          </w:tcPr>
          <w:p w14:paraId="62827CB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Matična številka:</w:t>
            </w:r>
          </w:p>
        </w:tc>
        <w:tc>
          <w:tcPr>
            <w:tcW w:w="0" w:type="auto"/>
            <w:tcMar>
              <w:top w:w="0" w:type="auto"/>
              <w:bottom w:w="0" w:type="auto"/>
            </w:tcMar>
            <w:vAlign w:val="center"/>
          </w:tcPr>
          <w:p w14:paraId="42F86F59"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5883679000</w:t>
            </w:r>
          </w:p>
        </w:tc>
      </w:tr>
      <w:tr w:rsidR="00D739E7" w:rsidRPr="00880BCC" w14:paraId="6F9DC14D" w14:textId="77777777">
        <w:tc>
          <w:tcPr>
            <w:tcW w:w="3300" w:type="dxa"/>
            <w:tcMar>
              <w:top w:w="0" w:type="auto"/>
              <w:bottom w:w="0" w:type="auto"/>
            </w:tcMar>
            <w:vAlign w:val="center"/>
          </w:tcPr>
          <w:p w14:paraId="25463157"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Identifikacijska številka (ID za DDV):</w:t>
            </w:r>
          </w:p>
        </w:tc>
        <w:tc>
          <w:tcPr>
            <w:tcW w:w="0" w:type="auto"/>
            <w:tcMar>
              <w:top w:w="0" w:type="auto"/>
              <w:bottom w:w="0" w:type="auto"/>
            </w:tcMar>
            <w:vAlign w:val="center"/>
          </w:tcPr>
          <w:p w14:paraId="10DFAA87"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SI 44743548</w:t>
            </w:r>
          </w:p>
        </w:tc>
      </w:tr>
      <w:tr w:rsidR="00D739E7" w:rsidRPr="00880BCC" w14:paraId="5294835C" w14:textId="77777777">
        <w:tc>
          <w:tcPr>
            <w:tcW w:w="3300" w:type="dxa"/>
            <w:tcMar>
              <w:top w:w="0" w:type="auto"/>
              <w:bottom w:w="0" w:type="auto"/>
            </w:tcMar>
            <w:vAlign w:val="center"/>
          </w:tcPr>
          <w:p w14:paraId="120D9306"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Transakcijski račun (TRR):</w:t>
            </w:r>
          </w:p>
        </w:tc>
        <w:tc>
          <w:tcPr>
            <w:tcW w:w="0" w:type="auto"/>
            <w:tcMar>
              <w:top w:w="0" w:type="auto"/>
              <w:bottom w:w="0" w:type="auto"/>
            </w:tcMar>
            <w:vAlign w:val="center"/>
          </w:tcPr>
          <w:p w14:paraId="2DCDFDF6"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SI56 0110 0010 0007 227</w:t>
            </w:r>
          </w:p>
        </w:tc>
      </w:tr>
    </w:tbl>
    <w:p w14:paraId="268034B8" w14:textId="77777777" w:rsidR="00D739E7" w:rsidRPr="00880BCC" w:rsidRDefault="00D739E7">
      <w:pPr>
        <w:rPr>
          <w:rFonts w:asciiTheme="minorHAnsi" w:hAnsiTheme="minorHAnsi" w:cstheme="minorHAnsi"/>
        </w:rPr>
      </w:pPr>
    </w:p>
    <w:p w14:paraId="1F733796" w14:textId="77777777" w:rsidR="00D739E7" w:rsidRPr="00880BCC" w:rsidRDefault="006E4631">
      <w:pPr>
        <w:spacing w:before="225" w:after="225" w:line="240" w:lineRule="auto"/>
        <w:jc w:val="center"/>
        <w:rPr>
          <w:rFonts w:asciiTheme="minorHAnsi" w:hAnsiTheme="minorHAnsi" w:cstheme="minorHAnsi"/>
        </w:rPr>
      </w:pPr>
      <w:r w:rsidRPr="00880BCC">
        <w:rPr>
          <w:rFonts w:asciiTheme="minorHAnsi" w:hAnsiTheme="minorHAnsi" w:cstheme="minorHAnsi"/>
          <w:color w:val="000000"/>
          <w:sz w:val="18"/>
          <w:szCs w:val="18"/>
        </w:rPr>
        <w:t>in</w:t>
      </w:r>
    </w:p>
    <w:p w14:paraId="22282693"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IZVAJALCEM: </w:t>
      </w:r>
      <w:r w:rsidRPr="00880BCC">
        <w:rPr>
          <w:rFonts w:asciiTheme="minorHAnsi" w:hAnsiTheme="minorHAnsi" w:cstheme="minorHAnsi"/>
          <w:color w:val="000000"/>
          <w:sz w:val="18"/>
          <w:szCs w:val="18"/>
        </w:rPr>
        <w:t>___________________________________,</w:t>
      </w:r>
      <w:r w:rsidRPr="00880BCC">
        <w:rPr>
          <w:rFonts w:asciiTheme="minorHAnsi" w:hAnsiTheme="minorHAnsi" w:cstheme="minorHAnsi"/>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739E7" w:rsidRPr="00880BCC" w14:paraId="5BD5C207" w14:textId="77777777">
        <w:tc>
          <w:tcPr>
            <w:tcW w:w="3300" w:type="dxa"/>
            <w:tcMar>
              <w:top w:w="0" w:type="auto"/>
              <w:bottom w:w="0" w:type="auto"/>
            </w:tcMar>
            <w:vAlign w:val="center"/>
          </w:tcPr>
          <w:p w14:paraId="795C87E7"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DD69317"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1ADB3D9E" w14:textId="77777777">
        <w:tc>
          <w:tcPr>
            <w:tcW w:w="3300" w:type="dxa"/>
            <w:tcMar>
              <w:top w:w="0" w:type="auto"/>
              <w:bottom w:w="0" w:type="auto"/>
            </w:tcMar>
            <w:vAlign w:val="center"/>
          </w:tcPr>
          <w:p w14:paraId="32817D4E"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CB0EF5B"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r w:rsidR="00D739E7" w:rsidRPr="00880BCC" w14:paraId="30B7099E" w14:textId="77777777">
        <w:tc>
          <w:tcPr>
            <w:tcW w:w="3300" w:type="dxa"/>
            <w:tcMar>
              <w:top w:w="0" w:type="auto"/>
              <w:bottom w:w="0" w:type="auto"/>
            </w:tcMar>
            <w:vAlign w:val="center"/>
          </w:tcPr>
          <w:p w14:paraId="67D79BC8"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5802923" w14:textId="77777777" w:rsidR="00D739E7" w:rsidRPr="00880BCC" w:rsidRDefault="006E4631">
            <w:pPr>
              <w:rPr>
                <w:rFonts w:asciiTheme="minorHAnsi" w:hAnsiTheme="minorHAnsi" w:cstheme="minorHAnsi"/>
              </w:rPr>
            </w:pPr>
            <w:r w:rsidRPr="00880BCC">
              <w:rPr>
                <w:rFonts w:asciiTheme="minorHAnsi" w:hAnsiTheme="minorHAnsi" w:cstheme="minorHAnsi"/>
                <w:color w:val="000000"/>
                <w:position w:val="-2"/>
                <w:sz w:val="18"/>
                <w:szCs w:val="18"/>
              </w:rPr>
              <w:t> </w:t>
            </w:r>
          </w:p>
        </w:tc>
      </w:tr>
    </w:tbl>
    <w:p w14:paraId="78F8CD6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color w:val="000000"/>
          <w:sz w:val="18"/>
          <w:szCs w:val="18"/>
        </w:rPr>
        <w:t> </w:t>
      </w:r>
    </w:p>
    <w:p w14:paraId="7BEE0FC2"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I. UVODNE DOLOČBE</w:t>
      </w:r>
    </w:p>
    <w:p w14:paraId="76DF902A"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739E7" w:rsidRPr="00880BCC" w14:paraId="2156F658" w14:textId="77777777">
        <w:tc>
          <w:tcPr>
            <w:tcW w:w="0" w:type="auto"/>
            <w:tcMar>
              <w:top w:w="0" w:type="auto"/>
              <w:bottom w:w="0" w:type="auto"/>
            </w:tcMar>
          </w:tcPr>
          <w:p w14:paraId="66DC43DF" w14:textId="77777777"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Pogodbeni stranki uvodoma ugotavljata:</w:t>
            </w:r>
          </w:p>
          <w:p w14:paraId="2B24B853" w14:textId="77777777" w:rsidR="001C1009" w:rsidRPr="001C1009" w:rsidRDefault="001C1009" w:rsidP="001C1009">
            <w:pPr>
              <w:numPr>
                <w:ilvl w:val="0"/>
                <w:numId w:val="48"/>
              </w:num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da je bilo za izvedbo predmeta te pogodbe izvedeno javno naročilo, objavljeno na Portalu javnih naročil pod številko objave __________________ z dne __________________, z naslovom:</w:t>
            </w:r>
          </w:p>
          <w:p w14:paraId="3AC01AB9" w14:textId="77777777"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b/>
                <w:bCs/>
                <w:color w:val="000000"/>
                <w:sz w:val="18"/>
                <w:szCs w:val="18"/>
              </w:rPr>
              <w:t>»____________________________________________«</w:t>
            </w:r>
            <w:r w:rsidRPr="001C1009">
              <w:rPr>
                <w:rFonts w:asciiTheme="minorHAnsi" w:hAnsiTheme="minorHAnsi" w:cstheme="minorHAnsi"/>
                <w:color w:val="000000"/>
                <w:sz w:val="18"/>
                <w:szCs w:val="18"/>
              </w:rPr>
              <w:t>;</w:t>
            </w:r>
          </w:p>
          <w:p w14:paraId="76CE0B7D" w14:textId="77777777" w:rsidR="001C1009" w:rsidRPr="001C1009" w:rsidRDefault="001C1009" w:rsidP="001C1009">
            <w:pPr>
              <w:numPr>
                <w:ilvl w:val="0"/>
                <w:numId w:val="49"/>
              </w:num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da je naročnik sprejel odločitev o oddaji javnega naročila št. __________________ z dne __________________;</w:t>
            </w:r>
          </w:p>
          <w:p w14:paraId="42EBF1E5" w14:textId="6295453D" w:rsidR="001C1009" w:rsidRPr="001C1009" w:rsidRDefault="001C1009" w:rsidP="001C1009">
            <w:pPr>
              <w:numPr>
                <w:ilvl w:val="0"/>
                <w:numId w:val="49"/>
              </w:num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da je bil kot najugodnejši ponudnik oziroma izvajalec izbran izvajalec:</w:t>
            </w:r>
            <w:r w:rsidRPr="001C1009">
              <w:rPr>
                <w:rFonts w:asciiTheme="minorHAnsi" w:hAnsiTheme="minorHAnsi" w:cstheme="minorHAnsi"/>
                <w:b/>
                <w:bCs/>
                <w:color w:val="000000"/>
                <w:sz w:val="18"/>
                <w:szCs w:val="18"/>
              </w:rPr>
              <w:t>____________________________________________</w:t>
            </w:r>
            <w:r w:rsidRPr="001C1009">
              <w:rPr>
                <w:rFonts w:asciiTheme="minorHAnsi" w:hAnsiTheme="minorHAnsi" w:cstheme="minorHAnsi"/>
                <w:color w:val="000000"/>
                <w:sz w:val="18"/>
                <w:szCs w:val="18"/>
              </w:rPr>
              <w:t>;</w:t>
            </w:r>
          </w:p>
          <w:p w14:paraId="70ABA645" w14:textId="77777777" w:rsidR="001C1009" w:rsidRPr="001C1009" w:rsidRDefault="001C1009" w:rsidP="001C1009">
            <w:pPr>
              <w:numPr>
                <w:ilvl w:val="0"/>
                <w:numId w:val="50"/>
              </w:num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da je ponudba izvajalca št. __________________ z dne __________________ sestavni del dokumentacije v zvezi z oddajo javnega naročila in te pogodbe;</w:t>
            </w:r>
          </w:p>
          <w:p w14:paraId="04169B3B" w14:textId="77777777" w:rsidR="001C1009" w:rsidRPr="001C1009" w:rsidRDefault="001C1009" w:rsidP="001C1009">
            <w:pPr>
              <w:numPr>
                <w:ilvl w:val="0"/>
                <w:numId w:val="50"/>
              </w:num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da se pogodba sklepa za izvedbo gradbenih del na podlagi pogojev, določenih v dokumentaciji v zvezi z oddajo javnega naročila, ponudbi izvajalca, projektni oziroma tehnični dokumentaciji ter drugih dokumentih, navedenih v tej pogodbi.</w:t>
            </w:r>
          </w:p>
          <w:p w14:paraId="724DEB24" w14:textId="77777777"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Pogodbeni stranki soglašata, da se ta pogodba razlaga in izvaja v skladu z veljavnimi predpisi Republike Slovenije, zlasti predpisi s področja javnega naročanja, graditve objektov, obligacijskih razmerij, varnosti in zdravja pri delu, varstva okolja ter ravnanja z odpadki.</w:t>
            </w:r>
          </w:p>
          <w:p w14:paraId="2ADAA775" w14:textId="77777777" w:rsidR="00D739E7" w:rsidRPr="00880BCC" w:rsidRDefault="00D739E7">
            <w:pPr>
              <w:rPr>
                <w:rFonts w:asciiTheme="minorHAnsi" w:hAnsiTheme="minorHAnsi" w:cstheme="minorHAnsi"/>
              </w:rPr>
            </w:pPr>
          </w:p>
        </w:tc>
      </w:tr>
    </w:tbl>
    <w:p w14:paraId="12706937" w14:textId="77777777" w:rsidR="001C1009" w:rsidRPr="00880BCC" w:rsidRDefault="001C1009">
      <w:pPr>
        <w:spacing w:before="225" w:after="225" w:line="240" w:lineRule="auto"/>
        <w:jc w:val="both"/>
        <w:rPr>
          <w:rFonts w:asciiTheme="minorHAnsi" w:hAnsiTheme="minorHAnsi" w:cstheme="minorHAnsi"/>
          <w:b/>
          <w:bCs/>
          <w:color w:val="000000"/>
          <w:sz w:val="18"/>
          <w:szCs w:val="18"/>
        </w:rPr>
      </w:pPr>
    </w:p>
    <w:p w14:paraId="20354259" w14:textId="0E66A263"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lastRenderedPageBreak/>
        <w:t>II. PREDMET POGODBE</w:t>
      </w:r>
    </w:p>
    <w:p w14:paraId="363F0289"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739E7" w:rsidRPr="00880BCC" w14:paraId="02E25544" w14:textId="77777777">
        <w:tc>
          <w:tcPr>
            <w:tcW w:w="0" w:type="auto"/>
            <w:tcMar>
              <w:top w:w="0" w:type="auto"/>
              <w:bottom w:w="0" w:type="auto"/>
            </w:tcMar>
          </w:tcPr>
          <w:p w14:paraId="5AF9E72D" w14:textId="77777777" w:rsidR="00D739E7" w:rsidRPr="00880BCC" w:rsidRDefault="006E4631">
            <w:pPr>
              <w:spacing w:before="225" w:after="225"/>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 to pogodbo naročnik odda, izvajalec pa prevzame v izvedbo dela, ki so vezana na objekt {______________} po ponudbi izvajalca številka {_______________} z dne {_______________}.</w:t>
            </w:r>
          </w:p>
          <w:p w14:paraId="2A511012" w14:textId="77777777" w:rsidR="001C1009" w:rsidRPr="00880BCC" w:rsidRDefault="001C1009">
            <w:pPr>
              <w:spacing w:before="225" w:after="225"/>
              <w:jc w:val="both"/>
              <w:rPr>
                <w:rFonts w:asciiTheme="minorHAnsi" w:hAnsiTheme="minorHAnsi" w:cstheme="minorHAnsi"/>
              </w:rPr>
            </w:pPr>
          </w:p>
        </w:tc>
      </w:tr>
    </w:tbl>
    <w:p w14:paraId="3FEDB332"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739E7" w:rsidRPr="00880BCC" w14:paraId="3366253C" w14:textId="77777777">
        <w:tc>
          <w:tcPr>
            <w:tcW w:w="0" w:type="auto"/>
            <w:tcMar>
              <w:top w:w="0" w:type="auto"/>
              <w:bottom w:w="0" w:type="auto"/>
            </w:tcMar>
          </w:tcPr>
          <w:p w14:paraId="1D00666D"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bo vršil pogodbena dela v skladu in v obsegu določenem z naslednjimi dokumenti:</w:t>
            </w:r>
            <w:r w:rsidRPr="00880BCC">
              <w:rPr>
                <w:rFonts w:asciiTheme="minorHAnsi" w:hAnsiTheme="minorHAnsi" w:cstheme="minorHAnsi"/>
                <w:color w:val="000000"/>
                <w:sz w:val="18"/>
                <w:szCs w:val="18"/>
              </w:rPr>
              <w:br/>
              <w:t>- Ponudba številka {_____________} z dne {___________} ;</w:t>
            </w:r>
            <w:r w:rsidRPr="00880BCC">
              <w:rPr>
                <w:rFonts w:asciiTheme="minorHAnsi" w:hAnsiTheme="minorHAnsi" w:cstheme="minorHAnsi"/>
                <w:color w:val="000000"/>
                <w:sz w:val="18"/>
                <w:szCs w:val="18"/>
              </w:rPr>
              <w:br/>
              <w:t>- Projektna dokumentacija številka {_______________} z dne {__________}, ki jo je izdelal {____________};</w:t>
            </w:r>
            <w:r w:rsidRPr="00880BCC">
              <w:rPr>
                <w:rFonts w:asciiTheme="minorHAnsi" w:hAnsiTheme="minorHAnsi" w:cstheme="minorHAnsi"/>
                <w:color w:val="000000"/>
                <w:sz w:val="18"/>
                <w:szCs w:val="18"/>
              </w:rPr>
              <w:br/>
              <w:t>- Razpisna dokumentacija naročnika v postopku oddaje javnega naročila številka objave na Portalu javnih naročil {_____________} z dne {__________};</w:t>
            </w:r>
            <w:r w:rsidRPr="00880BCC">
              <w:rPr>
                <w:rFonts w:asciiTheme="minorHAnsi" w:hAnsiTheme="minorHAnsi" w:cstheme="minorHAnsi"/>
                <w:color w:val="000000"/>
                <w:sz w:val="18"/>
                <w:szCs w:val="18"/>
              </w:rPr>
              <w:br/>
              <w:t>- __________________________ .</w:t>
            </w:r>
            <w:r w:rsidRPr="00880BCC">
              <w:rPr>
                <w:rFonts w:asciiTheme="minorHAnsi" w:hAnsiTheme="minorHAnsi" w:cstheme="minorHAnsi"/>
                <w:color w:val="000000"/>
                <w:sz w:val="18"/>
                <w:szCs w:val="18"/>
              </w:rPr>
              <w:br/>
              <w:t>Predmetni dokumenti so priloga in sestavni del te pogodbe.</w:t>
            </w:r>
            <w:r w:rsidRPr="00880BCC">
              <w:rPr>
                <w:rFonts w:asciiTheme="minorHAnsi" w:hAnsiTheme="minorHAnsi" w:cstheme="minorHAnsi"/>
                <w:color w:val="000000"/>
                <w:sz w:val="18"/>
                <w:szCs w:val="18"/>
              </w:rPr>
              <w:br/>
              <w:t>Za tolmačenje pogodbe se upošteva prioriteta dokumentov po vrstnem redu navedbe v zgodnjem odstavku</w:t>
            </w:r>
          </w:p>
        </w:tc>
      </w:tr>
    </w:tbl>
    <w:p w14:paraId="6FEDBB66" w14:textId="77777777" w:rsidR="004D1D55" w:rsidRPr="00880BCC" w:rsidRDefault="004D1D55">
      <w:pPr>
        <w:spacing w:after="0" w:line="240" w:lineRule="auto"/>
        <w:jc w:val="center"/>
        <w:rPr>
          <w:rFonts w:asciiTheme="minorHAnsi" w:hAnsiTheme="minorHAnsi" w:cstheme="minorHAnsi"/>
          <w:b/>
          <w:bCs/>
          <w:color w:val="000000"/>
          <w:sz w:val="18"/>
          <w:szCs w:val="18"/>
        </w:rPr>
      </w:pPr>
    </w:p>
    <w:p w14:paraId="37B3418A" w14:textId="77777777" w:rsidR="004D1D55" w:rsidRPr="00880BCC" w:rsidRDefault="004D1D55" w:rsidP="001C1009">
      <w:pPr>
        <w:spacing w:after="0" w:line="240" w:lineRule="auto"/>
        <w:rPr>
          <w:rFonts w:asciiTheme="minorHAnsi" w:hAnsiTheme="minorHAnsi" w:cstheme="minorHAnsi"/>
          <w:b/>
          <w:bCs/>
          <w:color w:val="000000"/>
          <w:sz w:val="18"/>
          <w:szCs w:val="18"/>
        </w:rPr>
      </w:pPr>
    </w:p>
    <w:p w14:paraId="7E84BFE6" w14:textId="77777777" w:rsidR="004D1D55" w:rsidRPr="00880BCC" w:rsidRDefault="004D1D55">
      <w:pPr>
        <w:spacing w:after="0" w:line="240" w:lineRule="auto"/>
        <w:jc w:val="center"/>
        <w:rPr>
          <w:rFonts w:asciiTheme="minorHAnsi" w:hAnsiTheme="minorHAnsi" w:cstheme="minorHAnsi"/>
          <w:b/>
          <w:bCs/>
          <w:color w:val="000000"/>
          <w:sz w:val="18"/>
          <w:szCs w:val="18"/>
        </w:rPr>
      </w:pPr>
    </w:p>
    <w:p w14:paraId="70AF4D21" w14:textId="72E60CC4"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739E7" w:rsidRPr="00880BCC" w14:paraId="3DC77ED8" w14:textId="77777777">
        <w:tc>
          <w:tcPr>
            <w:tcW w:w="0" w:type="auto"/>
            <w:tcMar>
              <w:top w:w="0" w:type="auto"/>
              <w:bottom w:w="0" w:type="auto"/>
            </w:tcMar>
          </w:tcPr>
          <w:p w14:paraId="102EDF2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bo izvršil dela iz te pogodbe skladno s potrjeno tehnično dokumentacijo, detajlnimi načrti, tehničnimi predpisi, veljavnimi standardi in pravili stroke.</w:t>
            </w:r>
          </w:p>
          <w:p w14:paraId="7132BD7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429A8AB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2959F671"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739E7" w:rsidRPr="00880BCC" w14:paraId="732EF6F6" w14:textId="77777777">
        <w:tc>
          <w:tcPr>
            <w:tcW w:w="0" w:type="auto"/>
            <w:tcMar>
              <w:top w:w="0" w:type="auto"/>
              <w:bottom w:w="0" w:type="auto"/>
            </w:tcMar>
          </w:tcPr>
          <w:p w14:paraId="7B501BF2"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Dodatnih del, ki niso opredeljena s to pogodbo izvajalec ne sme začeti izvajati brez predhodnega pisnega soglasja naročnika.</w:t>
            </w:r>
          </w:p>
          <w:p w14:paraId="4B4D1D62"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Za dodatna in več dela, ki so se izkazala za potrebna po sklenitvi te pogodbe, lahko naročnik odda naročilo izvajalcu osnovnega naročila ob upoštevanju določb zakona, ki ureja javno naročanje.</w:t>
            </w:r>
          </w:p>
          <w:p w14:paraId="686D05DA"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39866073"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Z izvajalcem se v tem primeru sklene dodatek k osnovni pogodbi ali nova pogodba</w:t>
            </w:r>
          </w:p>
        </w:tc>
      </w:tr>
    </w:tbl>
    <w:p w14:paraId="6BC53DBD"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III. POGODBENA CENA IN OBRAČUN DEL</w:t>
      </w:r>
    </w:p>
    <w:p w14:paraId="08DE7DF7"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739E7" w:rsidRPr="00880BCC" w14:paraId="6F63DF12" w14:textId="77777777">
        <w:tc>
          <w:tcPr>
            <w:tcW w:w="0" w:type="auto"/>
            <w:tcMar>
              <w:top w:w="0" w:type="auto"/>
              <w:bottom w:w="0" w:type="auto"/>
            </w:tcMar>
          </w:tcPr>
          <w:p w14:paraId="65D4F1EB" w14:textId="74159DC5"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Pogodbena vrednost je določena na podlagi ponudbenega predračuna izvajalca in znaša:</w:t>
            </w:r>
          </w:p>
          <w:p w14:paraId="3551A8ED" w14:textId="77777777"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ocenjena vrednost pogodbenih del brez DDV: __________ EUR,</w:t>
            </w:r>
          </w:p>
          <w:p w14:paraId="18CA5CCC" w14:textId="77777777"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DDV: __________ EUR,</w:t>
            </w:r>
          </w:p>
          <w:p w14:paraId="6A824FA6" w14:textId="2B36E5AB"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lastRenderedPageBreak/>
              <w:t>ocenjena vrednost pogodbenih del z DDV: __________ EUR.</w:t>
            </w:r>
          </w:p>
          <w:p w14:paraId="59EE749E" w14:textId="34907C75"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Cene na enoto iz ponudbenega predračuna so fiksne in nespremenljive za čas veljavnosti pogodbe, razen v primerih, ko je sprememba cene dovoljena na podlagi veljavnih predpisov in določb te pogodbe.</w:t>
            </w:r>
          </w:p>
          <w:p w14:paraId="183669D8" w14:textId="26036654"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Predračunske količine, navedene v ponudbenem predračunu, predstavljajo ocenjene količine in niso nujno končne količine, ki bodo predmet obračuna.</w:t>
            </w:r>
          </w:p>
          <w:p w14:paraId="2F81DD07" w14:textId="6B79657A"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Končna pogodbena vrednost se določi na podlagi dejansko izvedenih, izmerjenih in s strani naročnika oziroma nadzornika potrjenih količin posameznih pogodbenih postavk, pomnoženih s pogodbenimi cenami na enoto iz ponudbenega predračuna.</w:t>
            </w:r>
          </w:p>
          <w:p w14:paraId="0E745F66" w14:textId="68D548C0"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Izvajalec zato ni upravičen do plačila za količine, ki niso bile dejansko izvedene in potrjene, naročnik pa ni dolžan izvesti vseh predračunskih količin.</w:t>
            </w:r>
          </w:p>
          <w:p w14:paraId="4182C714" w14:textId="5954D3E0"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Manjše ali večje količine posameznih postavk, ki nastanejo zaradi dejanskega obsega izvedenih del in so še vedno znotraj predmeta prvotnega javnega naročila, se obračunajo po pogodbenih cenah na enoto, če so izvedene v skladu s pogodbeno dokumentacijo in jih potrdi naročnik oziroma nadzorni organ.</w:t>
            </w:r>
          </w:p>
          <w:p w14:paraId="3CEA50C7" w14:textId="26512852"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Spremembe obsega pogodbenih del, ki presegajo navedeno in pomenijo spremembo predmeta pogodbe oziroma druge spremembe pogodbe, se lahko izvedejo samo pod pogoji in na način, ki ga dopušča veljavna zakonodaja o javnem naročanju.</w:t>
            </w:r>
          </w:p>
          <w:p w14:paraId="500C370F" w14:textId="12849381"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V pogodbeno ceno oziroma cene na enoto so vključeni vsi stroški, ki so potrebni za popolno in kakovostno izvedbo posamezne pogodbene postavke, vključno z delom, materialom, transportom, nakladanjem, razkladanjem, uporabo mehanizacije, začasnimi ureditvami, zaščito izvedenih del, čiščenjem ter drugimi stroški, ki so glede na naravo posamezne postavke potrebni za njeno pravilno izvedbo, razen če je v ponudbenem predračunu izrecno določeno drugače.</w:t>
            </w:r>
          </w:p>
          <w:p w14:paraId="139BF6A5" w14:textId="031B7ACF"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Sredstva za izvedbo naročila so zagotovljena v proračunu Občine Črna na Koroškem v okviru:</w:t>
            </w:r>
          </w:p>
          <w:p w14:paraId="6151D981" w14:textId="77777777"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PP: __________</w:t>
            </w:r>
          </w:p>
          <w:p w14:paraId="1C12013B" w14:textId="77777777"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konto: __________</w:t>
            </w:r>
          </w:p>
          <w:p w14:paraId="3CEDB2D0" w14:textId="5042FA7D" w:rsidR="001C1009" w:rsidRPr="001C1009" w:rsidRDefault="001C1009" w:rsidP="001C1009">
            <w:pPr>
              <w:spacing w:before="225" w:after="225"/>
              <w:jc w:val="both"/>
              <w:rPr>
                <w:rFonts w:asciiTheme="minorHAnsi" w:hAnsiTheme="minorHAnsi" w:cstheme="minorHAnsi"/>
                <w:color w:val="000000"/>
                <w:sz w:val="18"/>
                <w:szCs w:val="18"/>
              </w:rPr>
            </w:pPr>
            <w:r w:rsidRPr="001C1009">
              <w:rPr>
                <w:rFonts w:asciiTheme="minorHAnsi" w:hAnsiTheme="minorHAnsi" w:cstheme="minorHAnsi"/>
                <w:color w:val="000000"/>
                <w:sz w:val="18"/>
                <w:szCs w:val="18"/>
              </w:rPr>
              <w:t>vir sredstev: __________.</w:t>
            </w:r>
          </w:p>
          <w:p w14:paraId="5D832AEA" w14:textId="7F3944FC" w:rsidR="004D1D55" w:rsidRPr="00880BCC" w:rsidRDefault="001C1009" w:rsidP="001C1009">
            <w:pPr>
              <w:shd w:val="clear" w:color="auto" w:fill="FFFFFF"/>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Če je izvedba naročila vezana na zagotovitev sredstev iz drugega vira oziroma na sklenitev pogodbe o financiranju z drugim financerjem, se dela lahko začnejo šele po izpolnitvi pogojev, določenih v tej pogodbi in dokumentaciji javnega naročila. </w:t>
            </w:r>
            <w:r w:rsidR="004D1D55" w:rsidRPr="00880BCC">
              <w:rPr>
                <w:rFonts w:asciiTheme="minorHAnsi" w:hAnsiTheme="minorHAnsi" w:cstheme="minorHAnsi"/>
                <w:color w:val="000000"/>
                <w:sz w:val="18"/>
                <w:szCs w:val="18"/>
              </w:rPr>
              <w:t>Sredstva za izvedbo naročila so/bodo zagotovljena, kot poseben transfer z državne ravni občini, za plačilo obnovitvenih del pri odpravi posledic močnih neurij z večdnevnim obilnim deževjem s poplavami in plazovi 4. avgusta 2023. S podpisano pogodbo z Republiko Slovenijo, Ministrstvo za naravne vire in prostor, Dunajska cesta 48, 1000 Ljubljana. Z deli se prične po podpisu pogodbe z MNVOP.  V kolikor naročnik ne bo imel zagotovljenih finančnih sredstev se lahko pogodba predčasno prekine.</w:t>
            </w:r>
          </w:p>
          <w:p w14:paraId="66C4BFD2" w14:textId="77777777" w:rsidR="00D739E7" w:rsidRPr="00880BCC" w:rsidRDefault="006E4631">
            <w:pPr>
              <w:spacing w:before="225" w:after="225"/>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{Podatki o sofinanciranju, če je naročilo sofinancirano s strani EU ali drugega vira}</w:t>
            </w:r>
          </w:p>
          <w:p w14:paraId="6CA59345" w14:textId="345A258A" w:rsidR="001C1009" w:rsidRPr="00880BCC" w:rsidRDefault="001C1009" w:rsidP="001C1009">
            <w:pPr>
              <w:pStyle w:val="Odstavekseznama"/>
              <w:jc w:val="center"/>
              <w:rPr>
                <w:rFonts w:asciiTheme="minorHAnsi" w:hAnsiTheme="minorHAnsi" w:cstheme="minorHAnsi"/>
              </w:rPr>
            </w:pPr>
            <w:r w:rsidRPr="00880BCC">
              <w:rPr>
                <w:rFonts w:asciiTheme="minorHAnsi" w:hAnsiTheme="minorHAnsi" w:cstheme="minorHAnsi"/>
                <w:b/>
                <w:bCs/>
                <w:color w:val="000000"/>
                <w:sz w:val="18"/>
                <w:szCs w:val="18"/>
              </w:rPr>
              <w:t>7.člen</w:t>
            </w:r>
          </w:p>
          <w:p w14:paraId="24FFBCB3" w14:textId="77777777" w:rsidR="00D739E7" w:rsidRPr="00880BCC" w:rsidRDefault="006E4631">
            <w:pPr>
              <w:spacing w:before="225" w:after="225"/>
              <w:rPr>
                <w:rFonts w:asciiTheme="minorHAnsi" w:hAnsiTheme="minorHAnsi" w:cstheme="minorHAnsi"/>
              </w:rPr>
            </w:pPr>
            <w:r w:rsidRPr="00880BCC">
              <w:rPr>
                <w:rFonts w:asciiTheme="minorHAnsi" w:hAnsiTheme="minorHAnsi" w:cstheme="minorHAnsi"/>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D739E7" w:rsidRPr="00880BCC" w14:paraId="200857F0" w14:textId="77777777">
              <w:tc>
                <w:tcPr>
                  <w:tcW w:w="0" w:type="auto"/>
                  <w:tcMar>
                    <w:top w:w="0" w:type="auto"/>
                    <w:bottom w:w="0" w:type="auto"/>
                  </w:tcMar>
                </w:tcPr>
                <w:p w14:paraId="01F6D79A" w14:textId="141BB791"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vrednost vseh del po popisu s potrebnim materialom, z dostavo in montažo, vsa pripravljalna in izvedbena dela, vsa pomožna dela za izvedbo pogodbenih del</w:t>
                  </w:r>
                  <w:r w:rsidR="00FA7E53" w:rsidRPr="00880BCC">
                    <w:rPr>
                      <w:rFonts w:asciiTheme="minorHAnsi" w:hAnsiTheme="minorHAnsi" w:cstheme="minorHAnsi"/>
                      <w:color w:val="000000"/>
                      <w:sz w:val="18"/>
                      <w:szCs w:val="18"/>
                    </w:rPr>
                    <w:t xml:space="preserve">, </w:t>
                  </w:r>
                  <w:proofErr w:type="spellStart"/>
                  <w:r w:rsidR="00FA7E53" w:rsidRPr="00880BCC">
                    <w:rPr>
                      <w:rFonts w:asciiTheme="minorHAnsi" w:hAnsiTheme="minorHAnsi" w:cstheme="minorHAnsi"/>
                      <w:color w:val="000000"/>
                      <w:sz w:val="18"/>
                      <w:szCs w:val="18"/>
                    </w:rPr>
                    <w:t>zakoličbo</w:t>
                  </w:r>
                  <w:proofErr w:type="spellEnd"/>
                  <w:r w:rsidR="00FA7E53" w:rsidRPr="00880BCC">
                    <w:rPr>
                      <w:rFonts w:asciiTheme="minorHAnsi" w:hAnsiTheme="minorHAnsi" w:cstheme="minorHAnsi"/>
                      <w:color w:val="000000"/>
                      <w:sz w:val="18"/>
                      <w:szCs w:val="18"/>
                    </w:rPr>
                    <w:t xml:space="preserve"> komunalnih in ostalih vodov</w:t>
                  </w:r>
                  <w:r w:rsidRPr="00880BCC">
                    <w:rPr>
                      <w:rFonts w:asciiTheme="minorHAnsi" w:hAnsiTheme="minorHAnsi" w:cstheme="minorHAnsi"/>
                      <w:color w:val="000000"/>
                      <w:sz w:val="18"/>
                      <w:szCs w:val="18"/>
                    </w:rPr>
                    <w:t>;</w:t>
                  </w:r>
                </w:p>
                <w:p w14:paraId="75B9E7BD"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vsi potrebni delovni odri in delovni pripomočki ter podobno;</w:t>
                  </w:r>
                </w:p>
                <w:p w14:paraId="77FC31B9"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strokovna odprava vseh napak v zvezi s pogodbeno dogovorjenimi deli;</w:t>
                  </w:r>
                </w:p>
                <w:p w14:paraId="210C84EA"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čiščenje gradbišča in okolice med gradnjo in po zaključku del;</w:t>
                  </w:r>
                </w:p>
                <w:p w14:paraId="7853BE7A"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3FBF345F"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lastRenderedPageBreak/>
                    <w:t>stroški zavarovanja vseh del po predračunu, gradbišča, delavcev na gradbišču ter morebitna odgovornost za škodo nasproti tretji osebi;</w:t>
                  </w:r>
                </w:p>
                <w:p w14:paraId="254909A3"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ureditev in označitev gradbišča, zavarovanje gradbišča oziroma delovišča do primopredaje naročniku v skladu z varnostnim načrtom in drugimi predpisi;</w:t>
                  </w:r>
                </w:p>
                <w:p w14:paraId="7E0385FB"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ureditev in varovanje skladiščne kapacitete za material tega naročila skozi celoten potek izvedbe del ;</w:t>
                  </w:r>
                </w:p>
                <w:p w14:paraId="6837F13B"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postavitev objektov za svoje kadre in osebje na objektu ter prostor za skupne sestanke v dogovoru z naročnikom in drugimi izvajalci;</w:t>
                  </w:r>
                </w:p>
                <w:p w14:paraId="452E58CC"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postavitev cestne signalizacije, zapore ceste in morebitne javne objave v zvezi z zaporami ter podobno;</w:t>
                  </w:r>
                </w:p>
                <w:p w14:paraId="1E116753"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stroški izvedbe priključkov na omrežja, obratovalni stroški gradbišča, stroški energije, vode ter morebitnih drugih komunalnih storitev ter stroški čiščenj;</w:t>
                  </w:r>
                </w:p>
                <w:p w14:paraId="1CB58D22"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stroški za ravnanje z gradbenimi odpadki v skladu z zakonodajo;</w:t>
                  </w:r>
                </w:p>
                <w:p w14:paraId="7BF40ABE"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stroške za predpisane preiskave in ateste;</w:t>
                  </w:r>
                </w:p>
                <w:p w14:paraId="5C4D2078"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drugi stroške povezani z izvedbo del po ponudbenem predračunu;</w:t>
                  </w:r>
                </w:p>
                <w:p w14:paraId="15E388C4"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14:paraId="550293A1"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sodelovanje pri tehničnem pregledu objekta;</w:t>
                  </w:r>
                </w:p>
                <w:p w14:paraId="5EE66BD1"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sodelovanje z naročnikom do pridobitve uporabnega dovoljenja in primopredaje ter v času garancijskih rokov.</w:t>
                  </w:r>
                </w:p>
                <w:p w14:paraId="48C31315"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Izvajalec je dolžan, pri izvajanju del uporabljati le mineralne surovine in zemljine, ki ne presegajo mejnih emisijskih vrednosti nevarnih snovi v tleh, kakor jih določa Uredba o mejnih, opozorilnih in kritičnih emisijskih vrednosti nevarnih snovi v tleh (Uradni list RS, št. 68/1996);</w:t>
                  </w:r>
                </w:p>
                <w:p w14:paraId="7EBFE484"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material, ki se odstranjuje in se lahko uporabi za reciklažo, ga mora izvajalec dostaviti na naročnikovo deponijo;</w:t>
                  </w:r>
                </w:p>
                <w:p w14:paraId="22AE9EA1" w14:textId="77777777" w:rsidR="00D739E7" w:rsidRPr="00880BCC" w:rsidRDefault="006E4631" w:rsidP="006E4631">
                  <w:pPr>
                    <w:numPr>
                      <w:ilvl w:val="0"/>
                      <w:numId w:val="21"/>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sprotno oz. v primeru lepega, sončnega in suhega vremena sprotno namakati makadamske površine in s tem preprečiti onesnaževanje okolja v neposredni bližini gradbišča.</w:t>
                  </w:r>
                </w:p>
              </w:tc>
            </w:tr>
          </w:tbl>
          <w:p w14:paraId="7B2256AB" w14:textId="77777777" w:rsidR="00D739E7" w:rsidRPr="00880BCC" w:rsidRDefault="00D739E7">
            <w:pPr>
              <w:rPr>
                <w:rFonts w:asciiTheme="minorHAnsi" w:hAnsiTheme="minorHAnsi" w:cstheme="minorHAnsi"/>
              </w:rPr>
            </w:pPr>
          </w:p>
        </w:tc>
      </w:tr>
    </w:tbl>
    <w:p w14:paraId="6571A69B" w14:textId="015EDEC0"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lastRenderedPageBreak/>
        <w:t>7.člen</w:t>
      </w:r>
    </w:p>
    <w:tbl>
      <w:tblPr>
        <w:tblStyle w:val="NormalTablePHPDOCX"/>
        <w:tblW w:w="0" w:type="auto"/>
        <w:tblInd w:w="108" w:type="dxa"/>
        <w:tblLook w:val="04A0" w:firstRow="1" w:lastRow="0" w:firstColumn="1" w:lastColumn="0" w:noHBand="0" w:noVBand="1"/>
      </w:tblPr>
      <w:tblGrid>
        <w:gridCol w:w="8962"/>
      </w:tblGrid>
      <w:tr w:rsidR="00D739E7" w:rsidRPr="00880BCC" w14:paraId="73D810BF" w14:textId="77777777">
        <w:tc>
          <w:tcPr>
            <w:tcW w:w="0" w:type="auto"/>
            <w:tcMar>
              <w:top w:w="0" w:type="auto"/>
              <w:bottom w:w="0" w:type="auto"/>
            </w:tcMar>
          </w:tcPr>
          <w:p w14:paraId="541165E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Opravljena dela se bodo obračunala mesečno po cenah za enoto iz predračuna ob upoštevanju dejansko izvršenih količin, ki so evidentirane (potrjene) v knjigi obračunskih izmer.</w:t>
            </w:r>
          </w:p>
          <w:p w14:paraId="3A7ED703"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izstavi račun v elektronski obliki (</w:t>
            </w:r>
            <w:proofErr w:type="spellStart"/>
            <w:r w:rsidRPr="00880BCC">
              <w:rPr>
                <w:rFonts w:asciiTheme="minorHAnsi" w:hAnsiTheme="minorHAnsi" w:cstheme="minorHAnsi"/>
                <w:color w:val="000000"/>
                <w:sz w:val="18"/>
                <w:szCs w:val="18"/>
              </w:rPr>
              <w:t>eRačun</w:t>
            </w:r>
            <w:proofErr w:type="spellEnd"/>
            <w:r w:rsidRPr="00880BCC">
              <w:rPr>
                <w:rFonts w:asciiTheme="minorHAnsi" w:hAnsiTheme="minorHAnsi" w:cstheme="minorHAnsi"/>
                <w:color w:val="000000"/>
                <w:sz w:val="18"/>
                <w:szCs w:val="18"/>
              </w:rPr>
              <w:t xml:space="preserve">) preko spletnega portala </w:t>
            </w:r>
            <w:proofErr w:type="spellStart"/>
            <w:r w:rsidRPr="00880BCC">
              <w:rPr>
                <w:rFonts w:asciiTheme="minorHAnsi" w:hAnsiTheme="minorHAnsi" w:cstheme="minorHAnsi"/>
                <w:color w:val="000000"/>
                <w:sz w:val="18"/>
                <w:szCs w:val="18"/>
              </w:rPr>
              <w:t>UJPnet</w:t>
            </w:r>
            <w:proofErr w:type="spellEnd"/>
            <w:r w:rsidRPr="00880BCC">
              <w:rPr>
                <w:rFonts w:asciiTheme="minorHAnsi" w:hAnsiTheme="minorHAnsi" w:cstheme="minorHAnsi"/>
                <w:color w:val="000000"/>
                <w:sz w:val="18"/>
                <w:szCs w:val="18"/>
              </w:rPr>
              <w:t xml:space="preserve">. Kot uradni prejem računa se šteje datum vnosa popolnega računa z vsemi zahtevanimi prilogami v sistem </w:t>
            </w:r>
            <w:proofErr w:type="spellStart"/>
            <w:r w:rsidRPr="00880BCC">
              <w:rPr>
                <w:rFonts w:asciiTheme="minorHAnsi" w:hAnsiTheme="minorHAnsi" w:cstheme="minorHAnsi"/>
                <w:color w:val="000000"/>
                <w:sz w:val="18"/>
                <w:szCs w:val="18"/>
              </w:rPr>
              <w:t>UJPnet</w:t>
            </w:r>
            <w:proofErr w:type="spellEnd"/>
            <w:r w:rsidRPr="00880BCC">
              <w:rPr>
                <w:rFonts w:asciiTheme="minorHAnsi" w:hAnsiTheme="minorHAnsi" w:cstheme="minorHAnsi"/>
                <w:color w:val="000000"/>
                <w:sz w:val="18"/>
                <w:szCs w:val="18"/>
              </w:rPr>
              <w:t>.</w:t>
            </w:r>
          </w:p>
          <w:p w14:paraId="2F0B593F"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 xml:space="preserve">Merjenje količin izvedenih del se izvede v skladu z določili v opisih in </w:t>
            </w:r>
            <w:proofErr w:type="spellStart"/>
            <w:r w:rsidRPr="00880BCC">
              <w:rPr>
                <w:rFonts w:asciiTheme="minorHAnsi" w:hAnsiTheme="minorHAnsi" w:cstheme="minorHAnsi"/>
                <w:color w:val="000000"/>
                <w:sz w:val="18"/>
                <w:szCs w:val="18"/>
              </w:rPr>
              <w:t>predizmerah</w:t>
            </w:r>
            <w:proofErr w:type="spellEnd"/>
            <w:r w:rsidRPr="00880BCC">
              <w:rPr>
                <w:rFonts w:asciiTheme="minorHAnsi" w:hAnsiTheme="minorHAnsi" w:cstheme="minorHAnsi"/>
                <w:color w:val="000000"/>
                <w:sz w:val="18"/>
                <w:szCs w:val="18"/>
              </w:rPr>
              <w:t xml:space="preserve"> del ali v skladu z določili posebnih tehničnih pogojev oziroma v skladu s pravili stroke.</w:t>
            </w:r>
          </w:p>
          <w:p w14:paraId="616B807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Obračunsko obdobje je od prvega do zadnjega v mesecu.</w:t>
            </w:r>
          </w:p>
          <w:p w14:paraId="742CCA2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7554CB8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K situacijam morajo biti priloženi dokumenti, ki omogočajo nadzor nad izvršenimi deli in so podlaga za njeno izstavitev, vključno s predhodno potrjenimi situacijami podizvajalcev.</w:t>
            </w:r>
          </w:p>
          <w:p w14:paraId="511005A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Situacija se naročniku vroči osebno ali po pošti.</w:t>
            </w:r>
          </w:p>
          <w:p w14:paraId="6EB6BAC0"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je dolžan situacijo pregledati v roku 8 dni od prejema.</w:t>
            </w:r>
          </w:p>
          <w:p w14:paraId="7327501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6382B0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Končno situacijo izstavi izvajalec v 10 dneh po končni primopredaji del.</w:t>
            </w:r>
          </w:p>
        </w:tc>
      </w:tr>
    </w:tbl>
    <w:p w14:paraId="430761BA"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739E7" w:rsidRPr="00880BCC" w14:paraId="1CC19112" w14:textId="77777777">
        <w:tc>
          <w:tcPr>
            <w:tcW w:w="0" w:type="auto"/>
            <w:tcMar>
              <w:top w:w="0" w:type="auto"/>
              <w:bottom w:w="0" w:type="auto"/>
            </w:tcMar>
          </w:tcPr>
          <w:p w14:paraId="0D3CFD9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lastRenderedPageBreak/>
              <w:t>Naročnik bo plačal pogodbeno ceno v obliki mesečnih nakazil potrjenih zneskov začasnih situacij in z dokončnim plačilom končne situacije.</w:t>
            </w:r>
          </w:p>
          <w:p w14:paraId="77D9DF6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bo nakazoval zneske po predhodnem odstavku ___. dan po uradnem prejemu potrjene začasne mesečne ali končne situacije na transakcijski račun glavnega izvajalca, ki izhaja iz te pogodbe.</w:t>
            </w:r>
          </w:p>
          <w:p w14:paraId="7C5C3FD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primeru, da je zadnji dan za plačilo dela prost dan, se šteje, da je zadnji dan za plačilo prvi naslednji delovni dan.</w:t>
            </w:r>
          </w:p>
          <w:p w14:paraId="7A092730"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Kot dan plačila se šteje dan, ko je naročnik izdal nalog za izplačilo pooblaščeni instituciji za opravljanje plačilnih storitev za naročnika.</w:t>
            </w:r>
          </w:p>
          <w:p w14:paraId="4C315CCA"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primeru zamude plačila dolguje naročnik izvajalcu zamudne obresti v višini zakonitih zamudnih obresti.</w:t>
            </w:r>
          </w:p>
        </w:tc>
      </w:tr>
    </w:tbl>
    <w:p w14:paraId="48E7114B"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739E7" w:rsidRPr="00880BCC" w14:paraId="07F4EB88" w14:textId="77777777">
        <w:tc>
          <w:tcPr>
            <w:tcW w:w="0" w:type="auto"/>
            <w:tcMar>
              <w:top w:w="0" w:type="auto"/>
              <w:bottom w:w="0" w:type="auto"/>
            </w:tcMar>
          </w:tcPr>
          <w:p w14:paraId="638F3519"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59FC8603"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739E7" w:rsidRPr="00880BCC" w14:paraId="7CC77CDB" w14:textId="77777777">
        <w:tc>
          <w:tcPr>
            <w:tcW w:w="0" w:type="auto"/>
            <w:tcMar>
              <w:top w:w="0" w:type="auto"/>
              <w:bottom w:w="0" w:type="auto"/>
            </w:tcMar>
          </w:tcPr>
          <w:p w14:paraId="47AE177A"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0C0DE01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IV. PODIZVAJALCI</w:t>
      </w:r>
    </w:p>
    <w:p w14:paraId="0B5A6FA8"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739E7" w:rsidRPr="00880BCC" w14:paraId="11299C87" w14:textId="77777777">
        <w:tc>
          <w:tcPr>
            <w:tcW w:w="0" w:type="auto"/>
            <w:tcMar>
              <w:top w:w="0" w:type="auto"/>
              <w:bottom w:w="0" w:type="auto"/>
            </w:tcMar>
          </w:tcPr>
          <w:p w14:paraId="277A345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739E7" w:rsidRPr="00880BCC" w14:paraId="443B3F5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36727B"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1D284BE" w14:textId="77777777" w:rsidR="00D739E7" w:rsidRPr="00880BCC" w:rsidRDefault="00D739E7">
                  <w:pPr>
                    <w:rPr>
                      <w:rFonts w:asciiTheme="minorHAnsi" w:hAnsiTheme="minorHAnsi" w:cstheme="minorHAnsi"/>
                    </w:rPr>
                  </w:pPr>
                </w:p>
              </w:tc>
            </w:tr>
            <w:tr w:rsidR="00D739E7" w:rsidRPr="00880BCC" w14:paraId="1987F33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FAEAE4"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811FC54"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Opis del, ki jih bo izvedel podizvajalec:</w:t>
                  </w:r>
                </w:p>
                <w:p w14:paraId="7509F1A3"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končne ponudbe vrednosti, ki jo bo izvedel podizvajalec: ____</w:t>
                  </w:r>
                </w:p>
              </w:tc>
            </w:tr>
            <w:tr w:rsidR="00D739E7" w:rsidRPr="00880BCC" w14:paraId="2D520E1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8AB909"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7E95440" w14:textId="77777777" w:rsidR="00D739E7" w:rsidRPr="00880BCC" w:rsidRDefault="00D739E7">
                  <w:pPr>
                    <w:rPr>
                      <w:rFonts w:asciiTheme="minorHAnsi" w:hAnsiTheme="minorHAnsi" w:cstheme="minorHAnsi"/>
                    </w:rPr>
                  </w:pPr>
                </w:p>
              </w:tc>
            </w:tr>
            <w:tr w:rsidR="00D739E7" w:rsidRPr="00880BCC" w14:paraId="1612A4B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F459D5" w14:textId="77777777" w:rsidR="00D739E7" w:rsidRPr="00880BCC" w:rsidRDefault="006E4631">
                  <w:pPr>
                    <w:jc w:val="right"/>
                    <w:rPr>
                      <w:rFonts w:asciiTheme="minorHAnsi" w:hAnsiTheme="minorHAnsi" w:cstheme="minorHAnsi"/>
                    </w:rPr>
                  </w:pPr>
                  <w:r w:rsidRPr="00880BCC">
                    <w:rPr>
                      <w:rFonts w:asciiTheme="minorHAnsi" w:hAnsiTheme="minorHAnsi" w:cstheme="minorHAnsi"/>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C271E6B"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Opis del, ki jih bo izvedel podizvajalec:</w:t>
                  </w:r>
                </w:p>
                <w:p w14:paraId="23C6A0C6" w14:textId="77777777" w:rsidR="00D739E7" w:rsidRPr="00880BCC" w:rsidRDefault="006E4631">
                  <w:pPr>
                    <w:spacing w:before="135" w:after="135"/>
                    <w:jc w:val="both"/>
                    <w:textAlignment w:val="center"/>
                    <w:rPr>
                      <w:rFonts w:asciiTheme="minorHAnsi" w:hAnsiTheme="minorHAnsi" w:cstheme="minorHAnsi"/>
                    </w:rPr>
                  </w:pPr>
                  <w:r w:rsidRPr="00880BCC">
                    <w:rPr>
                      <w:rFonts w:asciiTheme="minorHAnsi" w:hAnsiTheme="minorHAnsi" w:cstheme="minorHAnsi"/>
                      <w:color w:val="000000"/>
                      <w:position w:val="-2"/>
                      <w:sz w:val="18"/>
                      <w:szCs w:val="18"/>
                    </w:rPr>
                    <w:t>% končne ponudbe vrednosti, ki jo bo izvedel podizvajalec: ____</w:t>
                  </w:r>
                </w:p>
              </w:tc>
            </w:tr>
          </w:tbl>
          <w:p w14:paraId="64460A0C" w14:textId="77777777" w:rsidR="00D739E7" w:rsidRPr="00880BCC" w:rsidRDefault="00D739E7">
            <w:pPr>
              <w:rPr>
                <w:rFonts w:asciiTheme="minorHAnsi" w:hAnsiTheme="minorHAnsi" w:cstheme="minorHAnsi"/>
              </w:rPr>
            </w:pPr>
          </w:p>
          <w:p w14:paraId="6DFC5B14"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53EFD9D" w14:textId="1A4551AF"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kolikor bo podizvajalec v skladu in na način, določen v ZJN-3 zahteval neposredna plačila, se šteje, da:</w:t>
            </w:r>
          </w:p>
          <w:tbl>
            <w:tblPr>
              <w:tblStyle w:val="NormalTablePHPDOCX"/>
              <w:tblW w:w="0" w:type="auto"/>
              <w:tblLook w:val="04A0" w:firstRow="1" w:lastRow="0" w:firstColumn="1" w:lastColumn="0" w:noHBand="0" w:noVBand="1"/>
            </w:tblPr>
            <w:tblGrid>
              <w:gridCol w:w="8746"/>
            </w:tblGrid>
            <w:tr w:rsidR="00D739E7" w:rsidRPr="00880BCC" w14:paraId="45DCBD0C" w14:textId="77777777">
              <w:tc>
                <w:tcPr>
                  <w:tcW w:w="0" w:type="auto"/>
                  <w:tcMar>
                    <w:top w:w="0" w:type="auto"/>
                    <w:bottom w:w="0" w:type="auto"/>
                  </w:tcMar>
                </w:tcPr>
                <w:p w14:paraId="5C942083" w14:textId="77777777" w:rsidR="00D739E7" w:rsidRPr="00880BCC" w:rsidRDefault="006E4631" w:rsidP="006E4631">
                  <w:pPr>
                    <w:numPr>
                      <w:ilvl w:val="0"/>
                      <w:numId w:val="22"/>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glavni izvajalec s podpisom te pogodbe pooblašča naročnika, da na podlagi potrjenega računa oziroma situacije s strani glavnega izvajalca neposredno plačuje podizvajalcu,</w:t>
                  </w:r>
                </w:p>
                <w:p w14:paraId="39B02F6F" w14:textId="77777777" w:rsidR="00D739E7" w:rsidRPr="00880BCC" w:rsidRDefault="006E4631" w:rsidP="006E4631">
                  <w:pPr>
                    <w:numPr>
                      <w:ilvl w:val="0"/>
                      <w:numId w:val="22"/>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lastRenderedPageBreak/>
                    <w:t>je podizvajalec dolžan najkasneje z izstavitvijo prvega računa predložiti soglasje, na podlagi katerega naročnik namesto ponudnika poravna podizvajalčevo terjatev do ponudnika, </w:t>
                  </w:r>
                </w:p>
                <w:p w14:paraId="37189A1B" w14:textId="77777777" w:rsidR="00D739E7" w:rsidRPr="00880BCC" w:rsidRDefault="006E4631" w:rsidP="006E4631">
                  <w:pPr>
                    <w:numPr>
                      <w:ilvl w:val="0"/>
                      <w:numId w:val="22"/>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glavni izvajalec svojemu računu ali situaciji priložiti račun ali situacijo podizvajalca, ki ga je predhodno potrdil.</w:t>
                  </w:r>
                </w:p>
              </w:tc>
            </w:tr>
          </w:tbl>
          <w:p w14:paraId="404D5AE3" w14:textId="77777777" w:rsidR="00D739E7" w:rsidRPr="00880BCC" w:rsidRDefault="00D739E7">
            <w:pPr>
              <w:rPr>
                <w:rFonts w:asciiTheme="minorHAnsi" w:hAnsiTheme="minorHAnsi" w:cstheme="minorHAnsi"/>
              </w:rPr>
            </w:pPr>
          </w:p>
          <w:p w14:paraId="72A4950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Zgolj ob izpolnitvi vseh pogojev iz predhodnega odstavka, je naročnik obvezan izvršiti neposredno plačilo podizvajalcu. </w:t>
            </w:r>
          </w:p>
          <w:p w14:paraId="2EF5E9DD"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Plačila podizvajalcem se izvedejo v rokih in na enak način kot velja za plačila izvajalcu.</w:t>
            </w:r>
          </w:p>
          <w:p w14:paraId="2B197F4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C3599C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F58EA83"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880BCC">
              <w:rPr>
                <w:rFonts w:asciiTheme="minorHAnsi" w:hAnsiTheme="minorHAnsi" w:cstheme="minorHAnsi"/>
                <w:color w:val="000000"/>
                <w:sz w:val="18"/>
                <w:szCs w:val="18"/>
              </w:rPr>
              <w:t>Nepredložitev</w:t>
            </w:r>
            <w:proofErr w:type="spellEnd"/>
            <w:r w:rsidRPr="00880BCC">
              <w:rPr>
                <w:rFonts w:asciiTheme="minorHAnsi" w:hAnsiTheme="minorHAnsi" w:cstheme="minorHAnsi"/>
                <w:color w:val="000000"/>
                <w:sz w:val="18"/>
                <w:szCs w:val="18"/>
              </w:rPr>
              <w:t xml:space="preserve"> izjave v roku je razlog za uvedbo </w:t>
            </w:r>
            <w:proofErr w:type="spellStart"/>
            <w:r w:rsidRPr="00880BCC">
              <w:rPr>
                <w:rFonts w:asciiTheme="minorHAnsi" w:hAnsiTheme="minorHAnsi" w:cstheme="minorHAnsi"/>
                <w:color w:val="000000"/>
                <w:sz w:val="18"/>
                <w:szCs w:val="18"/>
              </w:rPr>
              <w:t>prekrškovnega</w:t>
            </w:r>
            <w:proofErr w:type="spellEnd"/>
            <w:r w:rsidRPr="00880BCC">
              <w:rPr>
                <w:rFonts w:asciiTheme="minorHAnsi" w:hAnsiTheme="minorHAnsi" w:cstheme="minorHAnsi"/>
                <w:color w:val="000000"/>
                <w:sz w:val="18"/>
                <w:szCs w:val="18"/>
              </w:rPr>
              <w:t xml:space="preserve"> postopka zoper izvajalca pred Državno revizijsko komisijo. Poleg globe je sankcija tudi izločitev  iz postopkov naročanja za predpisano obdobje.</w:t>
            </w:r>
          </w:p>
        </w:tc>
      </w:tr>
    </w:tbl>
    <w:p w14:paraId="0466A11E"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lastRenderedPageBreak/>
        <w:t>V. OBVEZNOSTI NAROČNIKA</w:t>
      </w:r>
    </w:p>
    <w:p w14:paraId="703FA69B"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739E7" w:rsidRPr="00880BCC" w14:paraId="125F55D7" w14:textId="77777777">
        <w:tc>
          <w:tcPr>
            <w:tcW w:w="0" w:type="auto"/>
            <w:tcMar>
              <w:top w:w="0" w:type="auto"/>
              <w:bottom w:w="0" w:type="auto"/>
            </w:tcMar>
          </w:tcPr>
          <w:p w14:paraId="54E776AD"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D739E7" w:rsidRPr="00880BCC" w14:paraId="69D756C7" w14:textId="77777777">
              <w:tc>
                <w:tcPr>
                  <w:tcW w:w="0" w:type="auto"/>
                  <w:tcMar>
                    <w:top w:w="0" w:type="auto"/>
                    <w:bottom w:w="0" w:type="auto"/>
                  </w:tcMar>
                </w:tcPr>
                <w:p w14:paraId="4EC0BA1E"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izvajalca uvesti v delo v najkrajšem možnem času po začetku veljavnosti pogodbe;</w:t>
                  </w:r>
                </w:p>
                <w:p w14:paraId="52B0E09F"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66A617CA"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izvajalcu zagotoviti prosto gradbišče (zemljišče) s prostim dostopom do objekta in prostorom za organizacijo gradbišča in deponijo materiala;</w:t>
                  </w:r>
                </w:p>
                <w:p w14:paraId="0CEB8D08"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438E2DEB"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sodelovati z izvajalcem s ciljem, da se prevzete obveznosti izvršijo pravočasno in v obojestransko zadovoljstvo;</w:t>
                  </w:r>
                </w:p>
                <w:p w14:paraId="40846B2F"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dati na razpolago izvajalcu vso dokumentacijo in informacije, s katerimi razpolaga in so za realizacijo investicije potrebne;</w:t>
                  </w:r>
                </w:p>
                <w:p w14:paraId="3310C99C"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pravočasno obveščati izvajalca o vseh spremembah in novo nastalih situacijah, ki bi lahko imele vpliv na izvršitev pogodbenih obveznosti;</w:t>
                  </w:r>
                </w:p>
                <w:p w14:paraId="26132FDA"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zagotoviti strokovno nadzorstvo nad gradnjo v skladu z veljavno zakonodajo;</w:t>
                  </w:r>
                </w:p>
                <w:p w14:paraId="491F914A"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dokončana dela prevzeti po količini in kvaliteti najkasneje 10 dni po prejetju izvajalčevega obvestila;</w:t>
                  </w:r>
                </w:p>
                <w:p w14:paraId="5B15AE94" w14:textId="77777777" w:rsidR="00D739E7" w:rsidRPr="00880BCC" w:rsidRDefault="006E4631" w:rsidP="006E4631">
                  <w:pPr>
                    <w:numPr>
                      <w:ilvl w:val="0"/>
                      <w:numId w:val="23"/>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urediti plačilne obveze, izhajajoč iz pogodbe.</w:t>
                  </w:r>
                </w:p>
              </w:tc>
            </w:tr>
          </w:tbl>
          <w:p w14:paraId="05290988" w14:textId="77777777" w:rsidR="00D739E7" w:rsidRPr="00880BCC" w:rsidRDefault="00D739E7">
            <w:pPr>
              <w:rPr>
                <w:rFonts w:asciiTheme="minorHAnsi" w:hAnsiTheme="minorHAnsi" w:cstheme="minorHAnsi"/>
              </w:rPr>
            </w:pPr>
          </w:p>
        </w:tc>
      </w:tr>
    </w:tbl>
    <w:p w14:paraId="6E6CCBC1"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VI. OBVEZNOSTI IZVAJALCA</w:t>
      </w:r>
    </w:p>
    <w:p w14:paraId="5ED1A339"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739E7" w:rsidRPr="00880BCC" w14:paraId="75622506" w14:textId="77777777">
        <w:tc>
          <w:tcPr>
            <w:tcW w:w="0" w:type="auto"/>
            <w:tcMar>
              <w:top w:w="0" w:type="auto"/>
              <w:bottom w:w="0" w:type="auto"/>
            </w:tcMar>
          </w:tcPr>
          <w:p w14:paraId="2B6FA224"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D739E7" w:rsidRPr="00880BCC" w14:paraId="3B4DC611" w14:textId="77777777">
              <w:tc>
                <w:tcPr>
                  <w:tcW w:w="0" w:type="auto"/>
                  <w:tcMar>
                    <w:top w:w="0" w:type="auto"/>
                    <w:bottom w:w="0" w:type="auto"/>
                  </w:tcMar>
                </w:tcPr>
                <w:p w14:paraId="74AC1026"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lastRenderedPageBreak/>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7F4702E"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ščititi interese naročnika;</w:t>
                  </w:r>
                </w:p>
                <w:p w14:paraId="47803741"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pred pričetkom del prejeto dokumentacijo in zemljišče podrobno proučiti in naročnika opozoriti na njene pomanjkljivosti ali nejasnosti ter v zvezi s tem od njega zahtevati pisna navodila;</w:t>
                  </w:r>
                </w:p>
                <w:p w14:paraId="1CD48857"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pravočasno opozoriti naročnika na morebitne ovire pri izvajanju del;</w:t>
                  </w:r>
                </w:p>
                <w:p w14:paraId="207F2F46"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omogočiti naročniku opravljanje strokovnega nadzorstva in ravnati po vsaki utemeljeni zahtevi, ki jo poda naročnik v zvezi s strokovnim nadzorstvom;</w:t>
                  </w:r>
                </w:p>
                <w:p w14:paraId="4A4556B6"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611C6C7E"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naročniku skladno z roki iz te pogodbe predati dokazilo o zanesljivosti objekta ter navodila za obratovanje in vzdrževanje objekta, dokazila (ateste) o vgrajenih materialih, konstrukcijah in opremi;</w:t>
                  </w:r>
                </w:p>
                <w:p w14:paraId="1A7AF897"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 xml:space="preserve">za vse vgrajene materiale in opremo pred njihovo vgradnjo dostaviti naročniku oziroma odgovornemu nadzorniku v potrditev ustrezne vzorce skupaj z veljavno </w:t>
                  </w:r>
                  <w:proofErr w:type="spellStart"/>
                  <w:r w:rsidRPr="00880BCC">
                    <w:rPr>
                      <w:rFonts w:asciiTheme="minorHAnsi" w:hAnsiTheme="minorHAnsi" w:cstheme="minorHAnsi"/>
                      <w:color w:val="000000"/>
                      <w:sz w:val="18"/>
                      <w:szCs w:val="18"/>
                    </w:rPr>
                    <w:t>atestno</w:t>
                  </w:r>
                  <w:proofErr w:type="spellEnd"/>
                  <w:r w:rsidRPr="00880BCC">
                    <w:rPr>
                      <w:rFonts w:asciiTheme="minorHAnsi" w:hAnsiTheme="minorHAnsi" w:cstheme="minorHAnsi"/>
                      <w:color w:val="000000"/>
                      <w:sz w:val="18"/>
                      <w:szCs w:val="18"/>
                    </w:rPr>
                    <w:t xml:space="preserve"> dokumentacijo, za izvršena dela pa poročila pooblaščenih institucij o izvršenih preiskavah, o izvršenih meritvah;</w:t>
                  </w:r>
                </w:p>
                <w:p w14:paraId="7A9F7206"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51E640B9"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organizirati gradbišče, urediti dostopne poti in deponije na gradbišču;</w:t>
                  </w:r>
                </w:p>
                <w:p w14:paraId="094DCC75"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08A9506A"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627EB6EA"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na svoje stroške vzdrževati začasne interne poti na gradbišču in očistiti javne ter druge poti izven gradbišča, ki jih bo kot izvajalec oz. njegovi podizvajalci onesnažili s svojimi vozili ali deli;</w:t>
                  </w:r>
                </w:p>
                <w:p w14:paraId="323C28FE"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48FD6706"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3C662759"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od začetka izvajanja del do dneva izročitve objekta primerno varovati izvedena dela, opremo in material pred okvarami, propadanjem in uničenjem ter vremenskimi vplivi;</w:t>
                  </w:r>
                </w:p>
                <w:p w14:paraId="360056D3"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na lastne stroške pravočasno priskrbel vsa potrebna dovoljenja za prometne zapore cest in izvedel zapore v skladu s predpisi in navodili naročnika;</w:t>
                  </w:r>
                </w:p>
                <w:p w14:paraId="460FC028"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654BA0C3"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216337B4"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765CA637"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5B61842A"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izročiti naročniku jamstva za rokovno in dobro izvedbo del, jamstva za odpravo napak v garancijski dobi ter drugo z zakonom zahtevano dokumentacijo za izvedbo tehničnega pregleda;</w:t>
                  </w:r>
                </w:p>
                <w:p w14:paraId="47182695"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voditi gradbeni dnevnik in knjigo obračunskih izmer ter drugo gradbiščno dokumentacijo;</w:t>
                  </w:r>
                </w:p>
                <w:p w14:paraId="048D0E7B"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zagotavljal stalno prisotnost tehničnega kadra na gradbišču v času izvajanja del (vodja gradnje ali vodje del);</w:t>
                  </w:r>
                </w:p>
                <w:p w14:paraId="32712AD3"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zagotovil obvezno prisotnost vodje gradnje najmanj enkrat tedensko, na vseh operativnih sestankih;</w:t>
                  </w:r>
                </w:p>
                <w:p w14:paraId="3A84A596"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zagotovil prisotnost vodje gradnje na inšpekcijskih pregledih, strokovno tehničnih pregledih, tehničnih pregledih in pri pridobivanju uporabnega dovoljenja;</w:t>
                  </w:r>
                </w:p>
                <w:p w14:paraId="0DD14988"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kopijo prijave na gradbišču namestil na vidno mesto;</w:t>
                  </w:r>
                </w:p>
                <w:p w14:paraId="30FE984F"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lastRenderedPageBreak/>
                    <w:t>seznaniti vse svoje podizvajalce z razpisno dokumentacijo in razpisnimi pogoji;</w:t>
                  </w:r>
                </w:p>
                <w:p w14:paraId="3225E77E"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izpolnjevati vse obveznosti do svojih podizvajalcev na način in pogoji, kot izhajajo iz te pogodbe;</w:t>
                  </w:r>
                </w:p>
                <w:p w14:paraId="732E899D"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po končanju vseh pogodbenih del po projektni dokumentaciji, do popolne funkcionalnosti zgrajeni objekt, predati naročniku;</w:t>
                  </w:r>
                </w:p>
                <w:p w14:paraId="5B6238C1"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takoj po odpravi pomanjkljivosti pisno obvestiti naročnika, da so pomanjkljivosti odpravljene;</w:t>
                  </w:r>
                </w:p>
                <w:p w14:paraId="62283388" w14:textId="77777777" w:rsidR="00D739E7" w:rsidRPr="00880BCC" w:rsidRDefault="006E4631" w:rsidP="006E4631">
                  <w:pPr>
                    <w:numPr>
                      <w:ilvl w:val="0"/>
                      <w:numId w:val="24"/>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sodeloval z naročnikom do pridobitve uporabnega dovoljenja in primopredaje ter v času garancijskih rokov.</w:t>
                  </w:r>
                </w:p>
              </w:tc>
            </w:tr>
          </w:tbl>
          <w:p w14:paraId="31B455F7" w14:textId="77777777" w:rsidR="00D739E7" w:rsidRPr="00880BCC" w:rsidRDefault="00D739E7">
            <w:pPr>
              <w:rPr>
                <w:rFonts w:asciiTheme="minorHAnsi" w:hAnsiTheme="minorHAnsi" w:cstheme="minorHAnsi"/>
              </w:rPr>
            </w:pPr>
          </w:p>
          <w:p w14:paraId="6E52ABC3"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mora zagotoviti tudi izdelavo in postavitev gradbiščnih in razlagalnih tabel skladno z zakonodajo, ki velja v trenutku izvajanja del.</w:t>
            </w:r>
          </w:p>
          <w:p w14:paraId="7494392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{EU označbe, kadar je predmet sofinanciranja}</w:t>
            </w:r>
          </w:p>
        </w:tc>
      </w:tr>
    </w:tbl>
    <w:p w14:paraId="51334181"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lastRenderedPageBreak/>
        <w:t>VII. STROKOVNI NADZOR</w:t>
      </w:r>
    </w:p>
    <w:p w14:paraId="3664C21D"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739E7" w:rsidRPr="00880BCC" w14:paraId="1140B8C2" w14:textId="77777777">
        <w:tc>
          <w:tcPr>
            <w:tcW w:w="0" w:type="auto"/>
            <w:tcMar>
              <w:top w:w="0" w:type="auto"/>
              <w:bottom w:w="0" w:type="auto"/>
            </w:tcMar>
          </w:tcPr>
          <w:p w14:paraId="52779A9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imenuje za nadzornika _______________________</w:t>
            </w:r>
          </w:p>
          <w:p w14:paraId="51736F32"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ki ga na gradbišču zastopa:</w:t>
            </w:r>
          </w:p>
          <w:p w14:paraId="547DBC29"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_________________________</w:t>
            </w:r>
          </w:p>
          <w:p w14:paraId="76A8596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Za naročnikovega pooblaščenca in skrbnika te pogodbe imenuje ______________________.</w:t>
            </w:r>
          </w:p>
          <w:p w14:paraId="337B469F"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Nadzorni organ ima pooblastilo naročnika, da v njegovem imenu nadzoruje izvedbo del.</w:t>
            </w:r>
          </w:p>
          <w:p w14:paraId="1B51193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7AFCAE49"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VIII. VODSTVO GRADBIŠČA</w:t>
      </w:r>
    </w:p>
    <w:p w14:paraId="4AB70F1E"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739E7" w:rsidRPr="00880BCC" w14:paraId="1AD12A87" w14:textId="77777777">
        <w:tc>
          <w:tcPr>
            <w:tcW w:w="0" w:type="auto"/>
            <w:tcMar>
              <w:top w:w="0" w:type="auto"/>
              <w:bottom w:w="0" w:type="auto"/>
            </w:tcMar>
          </w:tcPr>
          <w:p w14:paraId="6BCBE19D"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za svojega pooblaščenca (zastopnika) po tej pogodbi imenuje _______________________, ki ga na gradbišču zastopa kot vodja gradnje.</w:t>
            </w:r>
          </w:p>
          <w:p w14:paraId="079B3D93"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Vodstvo gradbišča bo skrbelo, da bo gradbiščna dokumentacija tekoče vodena in stalno na razpolago naročniku in nadzornemu organu ter veljavno spremljalo njihova obvestila.</w:t>
            </w:r>
          </w:p>
          <w:p w14:paraId="6995D57D"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mora poskrbeti z odločbo za imenovanje in določitev vodje gradnje in odgovornih vodij posameznih del ter o tem pisno seznaniti naročnika v roku 8 dni od podpisa pogodbe.</w:t>
            </w:r>
          </w:p>
          <w:p w14:paraId="342C193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ne sme zamenjati vodje gradnje brez predhodnega soglasja naročnika.</w:t>
            </w:r>
          </w:p>
        </w:tc>
      </w:tr>
    </w:tbl>
    <w:p w14:paraId="6559501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IX. PRAVICE POGODBENIH STRANK</w:t>
      </w:r>
    </w:p>
    <w:p w14:paraId="2E61598B"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739E7" w:rsidRPr="00880BCC" w14:paraId="724C9CA0" w14:textId="77777777">
        <w:tc>
          <w:tcPr>
            <w:tcW w:w="0" w:type="auto"/>
            <w:tcMar>
              <w:top w:w="0" w:type="auto"/>
              <w:bottom w:w="0" w:type="auto"/>
            </w:tcMar>
          </w:tcPr>
          <w:p w14:paraId="67B4FA44"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naročnik ugotovi, da uporabljen material ne ustreza tehničnim predpisom, ga lahko zavrne in prepove njegovo uporabo. V primeru spora o kvaliteti je veljaven izvid Zavoda za gradbeništvo iz Ljubljane.</w:t>
            </w:r>
          </w:p>
          <w:p w14:paraId="24F1FB90"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Stroške izvida založi predhodno naročnik, dokončno pa jih plača tista pogodbena stranka, katere mnenje ovrže izvid zavoda.</w:t>
            </w:r>
          </w:p>
        </w:tc>
      </w:tr>
    </w:tbl>
    <w:p w14:paraId="002193C0"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739E7" w:rsidRPr="00880BCC" w14:paraId="645BE13B" w14:textId="77777777">
        <w:tc>
          <w:tcPr>
            <w:tcW w:w="0" w:type="auto"/>
            <w:tcMar>
              <w:top w:w="0" w:type="auto"/>
              <w:bottom w:w="0" w:type="auto"/>
            </w:tcMar>
          </w:tcPr>
          <w:p w14:paraId="232DD65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lastRenderedPageBreak/>
              <w:t>Izvajalec ima pravico, da med izvajanjem del zahteva od naročnika potrebna pojasnila glede projektne dokumentacije, tehničnih pogojev, vrste materiala in načina izvrševanja del.</w:t>
            </w:r>
          </w:p>
          <w:p w14:paraId="308473D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33DC7923"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739E7" w:rsidRPr="00880BCC" w14:paraId="656CC9FB" w14:textId="77777777">
        <w:tc>
          <w:tcPr>
            <w:tcW w:w="0" w:type="auto"/>
            <w:tcMar>
              <w:top w:w="0" w:type="auto"/>
              <w:bottom w:w="0" w:type="auto"/>
            </w:tcMar>
          </w:tcPr>
          <w:p w14:paraId="2C20125A"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198D805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X. ROKI IZVAJANJA DEL</w:t>
      </w:r>
    </w:p>
    <w:p w14:paraId="64827C59"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739E7" w:rsidRPr="00880BCC" w14:paraId="0FCAED67" w14:textId="77777777">
        <w:tc>
          <w:tcPr>
            <w:tcW w:w="0" w:type="auto"/>
            <w:tcMar>
              <w:top w:w="0" w:type="auto"/>
              <w:bottom w:w="0" w:type="auto"/>
            </w:tcMar>
          </w:tcPr>
          <w:p w14:paraId="7CE9593D" w14:textId="4DDE40B0"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se zavezuje, da bo s pogodbenimi deli začel, ko ga bo naročnik uvedel v delo in da bo pogodbena dela dokončal v skladu s terminskim planom, najkasneje</w:t>
            </w:r>
            <w:r w:rsidR="002D2EF0" w:rsidRPr="00880BCC">
              <w:rPr>
                <w:rFonts w:asciiTheme="minorHAnsi" w:hAnsiTheme="minorHAnsi" w:cstheme="minorHAnsi"/>
                <w:color w:val="000000"/>
                <w:sz w:val="18"/>
                <w:szCs w:val="18"/>
              </w:rPr>
              <w:t>____</w:t>
            </w:r>
            <w:r w:rsidRPr="00880BCC">
              <w:rPr>
                <w:rFonts w:asciiTheme="minorHAnsi" w:hAnsiTheme="minorHAnsi" w:cstheme="minorHAnsi"/>
                <w:color w:val="000000"/>
                <w:sz w:val="18"/>
                <w:szCs w:val="18"/>
              </w:rPr>
              <w:t>.</w:t>
            </w:r>
          </w:p>
          <w:p w14:paraId="1F11837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Rok iz predhodnega odstavka je bistvena sestavina te pogodbe.</w:t>
            </w:r>
          </w:p>
          <w:p w14:paraId="7DEDC52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se obvezuje, da bo po potrebi izvajal dela tudi izven normalnega delovnega časa, ne da bi za to zahteval dodatna plačila.</w:t>
            </w:r>
          </w:p>
          <w:p w14:paraId="25B116E0"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je dolžan v roku 8 dni od podpisa izdelati natančen terminski plan dinamike napredovanja del.</w:t>
            </w:r>
          </w:p>
          <w:p w14:paraId="15C761B9"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si pridržuje pravico spreminjati dinamiko izvajanja del v okviru zagotovljenih sredstev.</w:t>
            </w:r>
          </w:p>
          <w:p w14:paraId="1CFCC19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279B66F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770234B3"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739E7" w:rsidRPr="00880BCC" w14:paraId="78E81E9B" w14:textId="77777777">
        <w:tc>
          <w:tcPr>
            <w:tcW w:w="0" w:type="auto"/>
            <w:tcMar>
              <w:top w:w="0" w:type="auto"/>
              <w:bottom w:w="0" w:type="auto"/>
            </w:tcMar>
          </w:tcPr>
          <w:p w14:paraId="2AAC9E48"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D739E7" w:rsidRPr="00880BCC" w14:paraId="769C6802" w14:textId="77777777">
              <w:tc>
                <w:tcPr>
                  <w:tcW w:w="0" w:type="auto"/>
                  <w:tcMar>
                    <w:top w:w="0" w:type="auto"/>
                    <w:bottom w:w="0" w:type="auto"/>
                  </w:tcMar>
                </w:tcPr>
                <w:p w14:paraId="3B40EF52" w14:textId="77777777" w:rsidR="00D739E7" w:rsidRPr="00880BCC" w:rsidRDefault="006E4631" w:rsidP="006E4631">
                  <w:pPr>
                    <w:numPr>
                      <w:ilvl w:val="0"/>
                      <w:numId w:val="25"/>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zaradi dodatno naročenih del, izvedenih po pisni zahtevi naročnika in</w:t>
                  </w:r>
                </w:p>
                <w:p w14:paraId="4529FB59" w14:textId="77777777" w:rsidR="00D739E7" w:rsidRPr="00880BCC" w:rsidRDefault="006E4631" w:rsidP="006E4631">
                  <w:pPr>
                    <w:numPr>
                      <w:ilvl w:val="0"/>
                      <w:numId w:val="25"/>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zaradi ravnanja tretjih oseb ali naročnika, ki onemogočajo izvedbo del in ki niso posledica ravnanja izvajalca.</w:t>
                  </w:r>
                </w:p>
              </w:tc>
            </w:tr>
          </w:tbl>
          <w:p w14:paraId="694F1D65" w14:textId="77777777" w:rsidR="00D739E7" w:rsidRPr="00880BCC" w:rsidRDefault="00D739E7">
            <w:pPr>
              <w:rPr>
                <w:rFonts w:asciiTheme="minorHAnsi" w:hAnsiTheme="minorHAnsi" w:cstheme="minorHAnsi"/>
              </w:rPr>
            </w:pPr>
          </w:p>
          <w:p w14:paraId="1B27918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58066F63"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primeru podaljšanja roka dokončanja del mora izvajalec naročniku predložiti ustrezno podaljšanje veljavnosti zavarovanja za dobro izvedbo pogodbenih obveznosti.</w:t>
            </w:r>
          </w:p>
          <w:p w14:paraId="09EBFB2A"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lahko predlaga skrajšanje roka za izvajanje del, če bistveno hitreje napreduje z deli, kot je predvideno v pogodbi.</w:t>
            </w:r>
          </w:p>
          <w:p w14:paraId="3D0F37B3"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0BD8A5C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lastRenderedPageBreak/>
              <w:t>Pogodbeni stranki soglašata, da izključujeta vremenske razmere (ne pa npr. naravne nesreče kot posledice vremenskih ujm) kot razlog za podaljšanje roka izvedbe, razen v primeru, ko je zaradi slabih vremenskih razmer dejansko onemogočeno izvajanje del.</w:t>
            </w:r>
          </w:p>
          <w:p w14:paraId="115C44F2"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1BCDAB3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3C2F2D42"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Spremembo pogodbe za podaljšanje roka se lahko predlaga najkasneje 15 dni pred iztekom rokov opredeljenih s to pogodbo. Skrajšanje roka lahko izvajalec zahteva kadarkoli.</w:t>
            </w:r>
          </w:p>
        </w:tc>
      </w:tr>
    </w:tbl>
    <w:p w14:paraId="7BEB1425"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lastRenderedPageBreak/>
        <w:t>XI. POGODBENA KAZEN</w:t>
      </w:r>
    </w:p>
    <w:p w14:paraId="0470C8C1"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739E7" w:rsidRPr="00880BCC" w14:paraId="049DE168" w14:textId="77777777">
        <w:tc>
          <w:tcPr>
            <w:tcW w:w="0" w:type="auto"/>
            <w:tcMar>
              <w:top w:w="0" w:type="auto"/>
              <w:bottom w:w="0" w:type="auto"/>
            </w:tcMar>
          </w:tcPr>
          <w:p w14:paraId="75D24A9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1F84385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Pogodbena kazen se obračuna pri končnem obračunu.</w:t>
            </w:r>
          </w:p>
          <w:p w14:paraId="2E72C93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7DCFC84"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XII. PREVZEM DEL</w:t>
      </w:r>
    </w:p>
    <w:p w14:paraId="33D03476"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739E7" w:rsidRPr="00880BCC" w14:paraId="1B73C60B" w14:textId="77777777">
        <w:tc>
          <w:tcPr>
            <w:tcW w:w="0" w:type="auto"/>
            <w:tcMar>
              <w:top w:w="0" w:type="auto"/>
              <w:bottom w:w="0" w:type="auto"/>
            </w:tcMar>
          </w:tcPr>
          <w:p w14:paraId="55796AE8"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je dolžan datum dokončanja del vpisati v gradbeni dnevnik in naročnika takoj pozvati na prevzem del.</w:t>
            </w:r>
          </w:p>
          <w:p w14:paraId="2E073088"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64DD9A9C"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D739E7" w:rsidRPr="00880BCC" w14:paraId="50304C06" w14:textId="77777777">
              <w:tc>
                <w:tcPr>
                  <w:tcW w:w="0" w:type="auto"/>
                  <w:tcMar>
                    <w:top w:w="0" w:type="auto"/>
                    <w:bottom w:w="0" w:type="auto"/>
                  </w:tcMar>
                </w:tcPr>
                <w:p w14:paraId="24813E45"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ali izvedena dela ustrezajo določilom te pogodbe, veljavnim zakonskim predpisom in pravilom stroke,</w:t>
                  </w:r>
                </w:p>
                <w:p w14:paraId="0D3EB09D"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datume začetka in končanja del in datum prevzema del,</w:t>
                  </w:r>
                </w:p>
                <w:p w14:paraId="390A3ED1"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kakovost izvedenih del in pripombe naročnika v zvezi z njo,</w:t>
                  </w:r>
                </w:p>
                <w:p w14:paraId="5918B237"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morebitna odprta, med predstavniki pogodbenih strank sporna vprašanja tehnične narave,</w:t>
                  </w:r>
                </w:p>
                <w:p w14:paraId="2379BD1A"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končna vrednost opravljenih del (definirati vrednost del po pogodbi, več in manj del – prikazati shematsko v tabeli),</w:t>
                  </w:r>
                </w:p>
                <w:p w14:paraId="10584F1D"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pregled predane dokumentacije s strani izvajalca,</w:t>
                  </w:r>
                </w:p>
                <w:p w14:paraId="26DFB5A6"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posebej se navede tudi morebitna zamuda in odgovornost zanjo,</w:t>
                  </w:r>
                </w:p>
                <w:p w14:paraId="6F4857ED"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vrednost zahtevka iz naslova povzročene kazni in škode zaradi zamude,</w:t>
                  </w:r>
                </w:p>
                <w:p w14:paraId="456208E5"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 zapisniku se obvezno navede datum in uro izročitve oziroma podpisa,</w:t>
                  </w:r>
                </w:p>
                <w:p w14:paraId="5CFC2550" w14:textId="77777777" w:rsidR="00D739E7" w:rsidRPr="00880BCC" w:rsidRDefault="006E4631" w:rsidP="006E4631">
                  <w:pPr>
                    <w:numPr>
                      <w:ilvl w:val="0"/>
                      <w:numId w:val="26"/>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zapisniku se obvezno priloži seznam vseh podizvajalcev s kontaktnimi imeni in telefonskimi številkami, v kolikor je ta seznam potreben za eventualne reklamacije v garancijski dobi.</w:t>
                  </w:r>
                </w:p>
              </w:tc>
            </w:tr>
          </w:tbl>
          <w:p w14:paraId="67E1537A" w14:textId="77777777" w:rsidR="00D739E7" w:rsidRPr="00880BCC" w:rsidRDefault="00D739E7">
            <w:pPr>
              <w:rPr>
                <w:rFonts w:asciiTheme="minorHAnsi" w:hAnsiTheme="minorHAnsi" w:cstheme="minorHAnsi"/>
              </w:rPr>
            </w:pPr>
          </w:p>
          <w:p w14:paraId="4A4C4C3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C155643"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099B389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katerakoli od pogodbenih strank brez utemeljenega razloga ne želi in ne sodeluje pri izdelavi končnega obračuna, ga sme izdelati druga pogodbena stranka v njegovi odsotnosti.</w:t>
            </w:r>
          </w:p>
          <w:p w14:paraId="22D689D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Ob končni primopredaji del mora izvajalec naročniku izročiti vso dokumentacijo v zvezi z investicijo in vso dokumentacijo, ki je bila zahtevana v postopku javnega razpisa.</w:t>
            </w:r>
          </w:p>
        </w:tc>
      </w:tr>
    </w:tbl>
    <w:p w14:paraId="438156E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lastRenderedPageBreak/>
        <w:t>XIII. ODPRAVA NAPAK OZIROMA POMANJKJIVOSTI TER GARANCIJSKA DOBA</w:t>
      </w:r>
    </w:p>
    <w:p w14:paraId="53EFE3FD"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739E7" w:rsidRPr="00880BCC" w14:paraId="1178B9E1" w14:textId="77777777">
        <w:tc>
          <w:tcPr>
            <w:tcW w:w="0" w:type="auto"/>
            <w:tcMar>
              <w:top w:w="0" w:type="auto"/>
              <w:bottom w:w="0" w:type="auto"/>
            </w:tcMar>
          </w:tcPr>
          <w:p w14:paraId="350A355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odgovarja za morebitne napake v izdelavi objekta po tej pogodbi, ki zadevajo njegovo solidnost______________ let, za kakovost izvedenih del _______________ let od sprejema in izročitve objekta ali del oziroma od dneva uporabe. Za opremo, ki jo je izvajalec vgradil pa velja glede vsebine in roka garancija proizvajalca.</w:t>
            </w:r>
          </w:p>
          <w:p w14:paraId="63ADB2B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Garancijski roki začnejo teči z dnem končnega zapisniškega prevzema pogodbenih del in ko so odpravljene vse napake in manjkajoča dela.</w:t>
            </w:r>
          </w:p>
          <w:p w14:paraId="19AEA580"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Morebitne skrite napake se obravnavajo v skladu z določili zakon, ki ureja obligacijska razmerja. Za zamenjane dele in izvedena dela v garancijski dobi prične teči nov garancijski rok z dnem prevzema.</w:t>
            </w:r>
          </w:p>
          <w:p w14:paraId="5C0FD2C0"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6614F2E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4CB6877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 xml:space="preserve">Če gre za bistveno napako, ki vpliva na rabo objekta, in je bila povzročena po krivdi izvajalca ali njegovih podizvajalcev ali kooperantov, je izvajalec dolžan naročniku nadomestiti vso nastalo škodo zaradi </w:t>
            </w:r>
            <w:proofErr w:type="spellStart"/>
            <w:r w:rsidRPr="00880BCC">
              <w:rPr>
                <w:rFonts w:asciiTheme="minorHAnsi" w:hAnsiTheme="minorHAnsi" w:cstheme="minorHAnsi"/>
                <w:color w:val="000000"/>
                <w:sz w:val="18"/>
                <w:szCs w:val="18"/>
              </w:rPr>
              <w:t>neobratovanja</w:t>
            </w:r>
            <w:proofErr w:type="spellEnd"/>
            <w:r w:rsidRPr="00880BCC">
              <w:rPr>
                <w:rFonts w:asciiTheme="minorHAnsi" w:hAnsiTheme="minorHAnsi" w:cstheme="minorHAnsi"/>
                <w:color w:val="000000"/>
                <w:sz w:val="18"/>
                <w:szCs w:val="18"/>
              </w:rPr>
              <w:t xml:space="preserve"> objekta za čas do vzpostavitve funkcionalnega stanja.</w:t>
            </w:r>
          </w:p>
        </w:tc>
      </w:tr>
    </w:tbl>
    <w:p w14:paraId="5F7F9CB1"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XIV. JAMSTVA IN ZAVAROVANJA</w:t>
      </w:r>
    </w:p>
    <w:p w14:paraId="3DAB15BB"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739E7" w:rsidRPr="00880BCC" w14:paraId="0F8DBE85" w14:textId="77777777">
        <w:tc>
          <w:tcPr>
            <w:tcW w:w="0" w:type="auto"/>
            <w:tcMar>
              <w:top w:w="0" w:type="auto"/>
              <w:bottom w:w="0" w:type="auto"/>
            </w:tcMar>
          </w:tcPr>
          <w:p w14:paraId="0CE06A37" w14:textId="77777777" w:rsidR="002F35CE" w:rsidRPr="002F35CE" w:rsidRDefault="002F35CE" w:rsidP="002F35CE">
            <w:pPr>
              <w:spacing w:before="225" w:after="225"/>
              <w:jc w:val="both"/>
              <w:rPr>
                <w:rFonts w:asciiTheme="minorHAnsi" w:hAnsiTheme="minorHAnsi" w:cstheme="minorHAnsi"/>
                <w:b/>
                <w:bCs/>
                <w:color w:val="000000"/>
                <w:sz w:val="18"/>
                <w:szCs w:val="18"/>
              </w:rPr>
            </w:pPr>
            <w:r w:rsidRPr="002F35CE">
              <w:rPr>
                <w:rFonts w:asciiTheme="minorHAnsi" w:hAnsiTheme="minorHAnsi" w:cstheme="minorHAnsi"/>
                <w:b/>
                <w:bCs/>
                <w:color w:val="000000"/>
                <w:sz w:val="18"/>
                <w:szCs w:val="18"/>
              </w:rPr>
              <w:t>ZAVAROVANJE ZA DOBRO IZVEDBO POGODBENIH OBVEZNOSTI</w:t>
            </w:r>
          </w:p>
          <w:p w14:paraId="6E092F93" w14:textId="77777777" w:rsidR="009B7DEA" w:rsidRPr="009B7DEA" w:rsidRDefault="009B7DEA" w:rsidP="009B7DEA">
            <w:pPr>
              <w:spacing w:before="225" w:after="225"/>
              <w:jc w:val="both"/>
              <w:rPr>
                <w:rFonts w:asciiTheme="minorHAnsi" w:hAnsiTheme="minorHAnsi" w:cstheme="minorHAnsi"/>
                <w:color w:val="000000"/>
                <w:sz w:val="18"/>
                <w:szCs w:val="18"/>
              </w:rPr>
            </w:pPr>
            <w:r w:rsidRPr="009B7DEA">
              <w:rPr>
                <w:rFonts w:asciiTheme="minorHAnsi" w:hAnsiTheme="minorHAnsi" w:cstheme="minorHAnsi"/>
                <w:color w:val="000000"/>
                <w:sz w:val="18"/>
                <w:szCs w:val="18"/>
              </w:rPr>
              <w:t xml:space="preserve">Za zavarovanje dobre in pravočasne izvedbe pogodbenih obveznosti se določi </w:t>
            </w:r>
            <w:r w:rsidRPr="009B7DEA">
              <w:rPr>
                <w:rFonts w:asciiTheme="minorHAnsi" w:hAnsiTheme="minorHAnsi" w:cstheme="minorHAnsi"/>
                <w:b/>
                <w:bCs/>
                <w:color w:val="000000"/>
                <w:sz w:val="18"/>
                <w:szCs w:val="18"/>
              </w:rPr>
              <w:t>zadržanje sredstev</w:t>
            </w:r>
            <w:r w:rsidRPr="009B7DEA">
              <w:rPr>
                <w:rFonts w:asciiTheme="minorHAnsi" w:hAnsiTheme="minorHAnsi" w:cstheme="minorHAnsi"/>
                <w:color w:val="000000"/>
                <w:sz w:val="18"/>
                <w:szCs w:val="18"/>
              </w:rPr>
              <w:t>.</w:t>
            </w:r>
          </w:p>
          <w:p w14:paraId="717303F9" w14:textId="77777777" w:rsidR="009B7DEA" w:rsidRPr="009B7DEA" w:rsidRDefault="009B7DEA" w:rsidP="009B7DEA">
            <w:pPr>
              <w:spacing w:before="225" w:after="225"/>
              <w:jc w:val="both"/>
              <w:rPr>
                <w:rFonts w:asciiTheme="minorHAnsi" w:hAnsiTheme="minorHAnsi" w:cstheme="minorHAnsi"/>
                <w:color w:val="000000"/>
                <w:sz w:val="18"/>
                <w:szCs w:val="18"/>
              </w:rPr>
            </w:pPr>
            <w:r w:rsidRPr="009B7DEA">
              <w:rPr>
                <w:rFonts w:asciiTheme="minorHAnsi" w:hAnsiTheme="minorHAnsi" w:cstheme="minorHAnsi"/>
                <w:color w:val="000000"/>
                <w:sz w:val="18"/>
                <w:szCs w:val="18"/>
              </w:rPr>
              <w:t xml:space="preserve">Naročnik bo izvajalcu pri posameznem plačilu zadržal sredstva v višini </w:t>
            </w:r>
            <w:r w:rsidRPr="009B7DEA">
              <w:rPr>
                <w:rFonts w:asciiTheme="minorHAnsi" w:hAnsiTheme="minorHAnsi" w:cstheme="minorHAnsi"/>
                <w:b/>
                <w:bCs/>
                <w:color w:val="000000"/>
                <w:sz w:val="18"/>
                <w:szCs w:val="18"/>
              </w:rPr>
              <w:t>10 % vrednosti posamezne situacije oziroma računa z DDV</w:t>
            </w:r>
            <w:r w:rsidRPr="009B7DEA">
              <w:rPr>
                <w:rFonts w:asciiTheme="minorHAnsi" w:hAnsiTheme="minorHAnsi" w:cstheme="minorHAnsi"/>
                <w:color w:val="000000"/>
                <w:sz w:val="18"/>
                <w:szCs w:val="18"/>
              </w:rPr>
              <w:t xml:space="preserve">, dokler skupni znesek zadržanih sredstev ne doseže </w:t>
            </w:r>
            <w:r w:rsidRPr="009B7DEA">
              <w:rPr>
                <w:rFonts w:asciiTheme="minorHAnsi" w:hAnsiTheme="minorHAnsi" w:cstheme="minorHAnsi"/>
                <w:b/>
                <w:bCs/>
                <w:color w:val="000000"/>
                <w:sz w:val="18"/>
                <w:szCs w:val="18"/>
              </w:rPr>
              <w:t>10 % pogodbene vrednosti z DDV</w:t>
            </w:r>
            <w:r w:rsidRPr="009B7DEA">
              <w:rPr>
                <w:rFonts w:asciiTheme="minorHAnsi" w:hAnsiTheme="minorHAnsi" w:cstheme="minorHAnsi"/>
                <w:color w:val="000000"/>
                <w:sz w:val="18"/>
                <w:szCs w:val="18"/>
              </w:rPr>
              <w:t>.</w:t>
            </w:r>
          </w:p>
          <w:p w14:paraId="646C651C" w14:textId="77777777" w:rsidR="009B7DEA" w:rsidRPr="009B7DEA" w:rsidRDefault="009B7DEA" w:rsidP="009B7DEA">
            <w:pPr>
              <w:spacing w:before="225" w:after="225"/>
              <w:jc w:val="both"/>
              <w:rPr>
                <w:rFonts w:asciiTheme="minorHAnsi" w:hAnsiTheme="minorHAnsi" w:cstheme="minorHAnsi"/>
                <w:color w:val="000000"/>
                <w:sz w:val="18"/>
                <w:szCs w:val="18"/>
              </w:rPr>
            </w:pPr>
            <w:r w:rsidRPr="009B7DEA">
              <w:rPr>
                <w:rFonts w:asciiTheme="minorHAnsi" w:hAnsiTheme="minorHAnsi" w:cstheme="minorHAnsi"/>
                <w:color w:val="000000"/>
                <w:sz w:val="18"/>
                <w:szCs w:val="18"/>
              </w:rPr>
              <w:lastRenderedPageBreak/>
              <w:t>Zadržana sredstva predstavljajo zavarovanje za dobro izvedbo pogodbenih obveznosti izvajalca in jih lahko naročnik uporabi v primerih neizpolnitve, nepravilne ali nepravočasne izpolnitve pogodbenih obveznosti izvajalca, skladno s to pogodbo in dokumentacijo v zvezi z oddajo javnega naročila.</w:t>
            </w:r>
          </w:p>
          <w:p w14:paraId="2D6FD48A" w14:textId="77777777" w:rsidR="009B7DEA" w:rsidRPr="009B7DEA" w:rsidRDefault="009B7DEA" w:rsidP="009B7DEA">
            <w:pPr>
              <w:spacing w:before="225" w:after="225"/>
              <w:jc w:val="both"/>
              <w:rPr>
                <w:rFonts w:asciiTheme="minorHAnsi" w:hAnsiTheme="minorHAnsi" w:cstheme="minorHAnsi"/>
                <w:color w:val="000000"/>
                <w:sz w:val="18"/>
                <w:szCs w:val="18"/>
              </w:rPr>
            </w:pPr>
            <w:r w:rsidRPr="009B7DEA">
              <w:rPr>
                <w:rFonts w:asciiTheme="minorHAnsi" w:hAnsiTheme="minorHAnsi" w:cstheme="minorHAnsi"/>
                <w:color w:val="000000"/>
                <w:sz w:val="18"/>
                <w:szCs w:val="18"/>
              </w:rPr>
              <w:t>Če izvajalec svoje pogodbene obveznosti pravilno in v celoti izpolni, naročnik zadržana sredstva izplača izvajalcu po uspešnem prevzemu vseh pogodbenih del in izpolnitvi vseh obveznosti, za katere je bilo zadržanje določeno, če s to pogodbo ni določeno drugače.</w:t>
            </w:r>
          </w:p>
          <w:p w14:paraId="36398527" w14:textId="77777777" w:rsidR="009B7DEA" w:rsidRPr="009B7DEA" w:rsidRDefault="009B7DEA" w:rsidP="009B7DEA">
            <w:pPr>
              <w:spacing w:before="225" w:after="225"/>
              <w:jc w:val="both"/>
              <w:rPr>
                <w:rFonts w:asciiTheme="minorHAnsi" w:hAnsiTheme="minorHAnsi" w:cstheme="minorHAnsi"/>
                <w:color w:val="000000"/>
                <w:sz w:val="18"/>
                <w:szCs w:val="18"/>
              </w:rPr>
            </w:pPr>
            <w:r w:rsidRPr="009B7DEA">
              <w:rPr>
                <w:rFonts w:asciiTheme="minorHAnsi" w:hAnsiTheme="minorHAnsi" w:cstheme="minorHAnsi"/>
                <w:color w:val="000000"/>
                <w:sz w:val="18"/>
                <w:szCs w:val="18"/>
              </w:rPr>
              <w:t>Če se pogodbeni rok za izvedbo del podaljša, ostanejo zadržana sredstva v višini, določeni s tem členom, v veljavi do izpolnitve pogojev za njihovo sprostitev.</w:t>
            </w:r>
          </w:p>
          <w:p w14:paraId="34788B88" w14:textId="658CCEF5" w:rsidR="00D739E7" w:rsidRPr="009B7DEA" w:rsidRDefault="009B7DEA">
            <w:pPr>
              <w:spacing w:before="225" w:after="225"/>
              <w:jc w:val="both"/>
              <w:rPr>
                <w:rFonts w:asciiTheme="minorHAnsi" w:hAnsiTheme="minorHAnsi" w:cstheme="minorHAnsi"/>
                <w:color w:val="000000"/>
                <w:sz w:val="18"/>
                <w:szCs w:val="18"/>
              </w:rPr>
            </w:pPr>
            <w:r w:rsidRPr="009B7DEA">
              <w:rPr>
                <w:rFonts w:asciiTheme="minorHAnsi" w:hAnsiTheme="minorHAnsi" w:cstheme="minorHAnsi"/>
                <w:color w:val="000000"/>
                <w:sz w:val="18"/>
                <w:szCs w:val="18"/>
              </w:rPr>
              <w:t>V primeru odstopa od pogodbe zaradi kršitev izvajalca lahko naročnik zadržana sredstva uporabi za poplačilo svojih upravičenih terjatev, nastalih zaradi neizpolnitve ali nepravilne izpolnitve pogodbenih obveznosti izvajalca.</w:t>
            </w:r>
          </w:p>
        </w:tc>
      </w:tr>
    </w:tbl>
    <w:p w14:paraId="4BD2AD30"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lastRenderedPageBreak/>
        <w:t>25. člen</w:t>
      </w:r>
    </w:p>
    <w:tbl>
      <w:tblPr>
        <w:tblStyle w:val="NormalTablePHPDOCX"/>
        <w:tblW w:w="0" w:type="auto"/>
        <w:tblInd w:w="108" w:type="dxa"/>
        <w:tblLook w:val="04A0" w:firstRow="1" w:lastRow="0" w:firstColumn="1" w:lastColumn="0" w:noHBand="0" w:noVBand="1"/>
      </w:tblPr>
      <w:tblGrid>
        <w:gridCol w:w="8962"/>
      </w:tblGrid>
      <w:tr w:rsidR="00D739E7" w:rsidRPr="00880BCC" w14:paraId="0CF16ADF" w14:textId="77777777">
        <w:tc>
          <w:tcPr>
            <w:tcW w:w="0" w:type="auto"/>
            <w:tcMar>
              <w:top w:w="0" w:type="auto"/>
              <w:bottom w:w="0" w:type="auto"/>
            </w:tcMar>
          </w:tcPr>
          <w:p w14:paraId="6C4ADF1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ZAVAROVANJE ODGOVORNOSTI</w:t>
            </w:r>
          </w:p>
          <w:p w14:paraId="0F5DF264"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Višina zavarovanja: _____________</w:t>
            </w:r>
          </w:p>
          <w:p w14:paraId="2228A93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mora imeti zavarovano odgovornost za dejavnost, ki je predmet javnega naročila, skladno z gradbeno zakonodajo.</w:t>
            </w:r>
          </w:p>
        </w:tc>
      </w:tr>
    </w:tbl>
    <w:p w14:paraId="249D9B18"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739E7" w:rsidRPr="00880BCC" w14:paraId="267C4846" w14:textId="77777777">
        <w:tc>
          <w:tcPr>
            <w:tcW w:w="0" w:type="auto"/>
            <w:tcMar>
              <w:top w:w="0" w:type="auto"/>
              <w:bottom w:w="0" w:type="auto"/>
            </w:tcMar>
          </w:tcPr>
          <w:p w14:paraId="4D53B66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ZAVAROVANJE ZA ODPRAVO NAPAK</w:t>
            </w:r>
          </w:p>
          <w:p w14:paraId="1F890FE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Instrument zavarovanja: _____________</w:t>
            </w:r>
          </w:p>
          <w:p w14:paraId="6833777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Višina zavarovanja: _____________</w:t>
            </w:r>
          </w:p>
          <w:p w14:paraId="197A0D2F"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Čas veljavnosti: _____________</w:t>
            </w:r>
          </w:p>
          <w:p w14:paraId="7A58837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30B8395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08ED6978"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XV. ODSTOP OD POGODBE</w:t>
      </w:r>
    </w:p>
    <w:p w14:paraId="16F3D160"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739E7" w:rsidRPr="00880BCC" w14:paraId="17CACF0E" w14:textId="77777777">
        <w:tc>
          <w:tcPr>
            <w:tcW w:w="0" w:type="auto"/>
            <w:tcMar>
              <w:top w:w="0" w:type="auto"/>
              <w:bottom w:w="0" w:type="auto"/>
            </w:tcMar>
          </w:tcPr>
          <w:p w14:paraId="22B40CD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pride do prekinitve del oziroma do razdrtja pogodbe po krivdi ene od pogodbenih strank, nosi nastale stroške tista pogodbena stranka, ki je povzročila prekinitev dela ali razdrtje pogodbe.</w:t>
            </w:r>
          </w:p>
          <w:p w14:paraId="705E74F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739E7" w:rsidRPr="00880BCC" w14:paraId="3C633850" w14:textId="77777777">
              <w:tc>
                <w:tcPr>
                  <w:tcW w:w="0" w:type="auto"/>
                  <w:tcMar>
                    <w:top w:w="0" w:type="auto"/>
                    <w:bottom w:w="0" w:type="auto"/>
                  </w:tcMar>
                </w:tcPr>
                <w:p w14:paraId="72B928A6" w14:textId="77777777" w:rsidR="00D739E7" w:rsidRPr="00880BCC" w:rsidRDefault="006E4631" w:rsidP="006E4631">
                  <w:pPr>
                    <w:numPr>
                      <w:ilvl w:val="0"/>
                      <w:numId w:val="27"/>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pride izvajalec v takšno finančno situacijo, ki bi mu onemogočila izvedbo pogodbenih obveznosti;</w:t>
                  </w:r>
                </w:p>
                <w:p w14:paraId="4459661C" w14:textId="77777777" w:rsidR="00D739E7" w:rsidRPr="00880BCC" w:rsidRDefault="006E4631" w:rsidP="006E4631">
                  <w:pPr>
                    <w:numPr>
                      <w:ilvl w:val="0"/>
                      <w:numId w:val="27"/>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izvajalec po svoji krivdi v roku 14 dni od veljavnosti pogodbe in uvedbe v delo ne prične z delom;</w:t>
                  </w:r>
                </w:p>
                <w:p w14:paraId="34AF191D" w14:textId="77777777" w:rsidR="00D739E7" w:rsidRPr="00880BCC" w:rsidRDefault="006E4631" w:rsidP="006E4631">
                  <w:pPr>
                    <w:numPr>
                      <w:ilvl w:val="0"/>
                      <w:numId w:val="27"/>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574398B" w14:textId="77777777" w:rsidR="00D739E7" w:rsidRPr="00880BCC" w:rsidRDefault="00D739E7">
            <w:pPr>
              <w:rPr>
                <w:rFonts w:asciiTheme="minorHAnsi" w:hAnsiTheme="minorHAnsi" w:cstheme="minorHAnsi"/>
              </w:rPr>
            </w:pPr>
          </w:p>
          <w:p w14:paraId="16D0533A"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739E7" w:rsidRPr="00880BCC" w14:paraId="2D182193" w14:textId="77777777">
              <w:tc>
                <w:tcPr>
                  <w:tcW w:w="0" w:type="auto"/>
                  <w:tcMar>
                    <w:top w:w="0" w:type="auto"/>
                    <w:bottom w:w="0" w:type="auto"/>
                  </w:tcMar>
                </w:tcPr>
                <w:p w14:paraId="5115A7B8" w14:textId="77777777" w:rsidR="00D739E7" w:rsidRPr="00880BCC" w:rsidRDefault="006E4631" w:rsidP="006E4631">
                  <w:pPr>
                    <w:numPr>
                      <w:ilvl w:val="0"/>
                      <w:numId w:val="28"/>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javno naročilo je bilo bistveno spremenjeno, kar terja nov postopek javnega naročanja;</w:t>
                  </w:r>
                </w:p>
                <w:p w14:paraId="46D01AE8" w14:textId="77777777" w:rsidR="00D739E7" w:rsidRPr="00880BCC" w:rsidRDefault="006E4631" w:rsidP="006E4631">
                  <w:pPr>
                    <w:numPr>
                      <w:ilvl w:val="0"/>
                      <w:numId w:val="28"/>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8A500B0" w14:textId="77777777" w:rsidR="00D739E7" w:rsidRPr="00880BCC" w:rsidRDefault="006E4631" w:rsidP="006E4631">
                  <w:pPr>
                    <w:numPr>
                      <w:ilvl w:val="0"/>
                      <w:numId w:val="28"/>
                    </w:numPr>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zaradi hudih kršitev obveznosti iz PEU, PDEU in tega zakona, ki jih je po postopku v skladu z 258. členom PDEU ugotovilo Sodišče Evropske unije, javno naročilo ne bi smelo biti oddano izvajalcu.</w:t>
                  </w:r>
                </w:p>
              </w:tc>
            </w:tr>
          </w:tbl>
          <w:p w14:paraId="11CCE2BD" w14:textId="77777777" w:rsidR="00D739E7" w:rsidRPr="00880BCC" w:rsidRDefault="00D739E7">
            <w:pPr>
              <w:rPr>
                <w:rFonts w:asciiTheme="minorHAnsi" w:hAnsiTheme="minorHAnsi" w:cstheme="minorHAnsi"/>
              </w:rPr>
            </w:pPr>
          </w:p>
          <w:p w14:paraId="7C233A6F"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Odstop od pogodbe učinkuje z dnem, ko izvajalec prejme pisno izjavo naročnika o odstopu.</w:t>
            </w:r>
          </w:p>
          <w:p w14:paraId="6E85A2F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bo istočasno z odstopom od pogodbe pričel s postopki za unovčenje zavarovanja za dobro izvedbo pogodbenih obveznosti.</w:t>
            </w:r>
          </w:p>
        </w:tc>
      </w:tr>
    </w:tbl>
    <w:p w14:paraId="5A760B66"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lastRenderedPageBreak/>
        <w:t>XVI. SOCIALNA KLAVZULA IN RAZVEZNI POGOJ</w:t>
      </w:r>
    </w:p>
    <w:p w14:paraId="7DA0348C"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739E7" w:rsidRPr="00880BCC" w14:paraId="258B026D" w14:textId="77777777">
        <w:tc>
          <w:tcPr>
            <w:tcW w:w="0" w:type="auto"/>
            <w:tcMar>
              <w:top w:w="0" w:type="auto"/>
              <w:bottom w:w="0" w:type="auto"/>
            </w:tcMar>
          </w:tcPr>
          <w:p w14:paraId="060CDFAA"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6ED3987"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5C4AF6F"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60E8E5EA"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XVII. ZAVAROVANJE DEL, MATERIALA IN OPREME</w:t>
      </w:r>
    </w:p>
    <w:p w14:paraId="61C92570"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D739E7" w:rsidRPr="00880BCC" w14:paraId="2B019A9B" w14:textId="77777777">
        <w:tc>
          <w:tcPr>
            <w:tcW w:w="0" w:type="auto"/>
            <w:tcMar>
              <w:top w:w="0" w:type="auto"/>
              <w:bottom w:w="0" w:type="auto"/>
            </w:tcMar>
          </w:tcPr>
          <w:p w14:paraId="7CAE14F2"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3D669142"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je dolžan zavarovati svojo dejavnost tudi v skladu z zakonodajo s področja graditve ter zavarovati eventualno škodo na objektu in izvedenih delih.</w:t>
            </w:r>
          </w:p>
          <w:p w14:paraId="22DF68DF"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6FC6E8F5"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Območje gradnje izvajalec opremi v skladu s predpisi s področja gradnje in varstva in zdravja pri delu.</w:t>
            </w:r>
          </w:p>
          <w:p w14:paraId="3CE3F6D1"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ne odgovarja za škodo, ki jo povzročijo na gradbišču drugi izvajalci, ki so v neposrednem pogodbenem odnosu z naročnikom.</w:t>
            </w:r>
          </w:p>
          <w:p w14:paraId="1080747D"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lastRenderedPageBreak/>
              <w:t>Izvajalec se odpoveduje zahtevkom iz naslova organizacije gradbišča in metodologije dela pri sočasni izvedbi z drugimi izvajalci, ki izvajajo dela morebiti za naročnika ali drugega investitorja znotraj območja investicije.</w:t>
            </w:r>
          </w:p>
        </w:tc>
      </w:tr>
    </w:tbl>
    <w:p w14:paraId="7794F2D0"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lastRenderedPageBreak/>
        <w:t>XVIII. REŠEVANJE SPOROV</w:t>
      </w:r>
    </w:p>
    <w:p w14:paraId="283412D8"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D739E7" w:rsidRPr="00880BCC" w14:paraId="1F4D3608" w14:textId="77777777">
        <w:tc>
          <w:tcPr>
            <w:tcW w:w="0" w:type="auto"/>
            <w:tcMar>
              <w:top w:w="0" w:type="auto"/>
              <w:bottom w:w="0" w:type="auto"/>
            </w:tcMar>
          </w:tcPr>
          <w:p w14:paraId="70C3B6E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01E90AB"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XIX. PROTIKORUPCIJSKA DOLOČBA</w:t>
      </w:r>
    </w:p>
    <w:p w14:paraId="5FA0E010"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D739E7" w:rsidRPr="00880BCC" w14:paraId="79589D00" w14:textId="77777777">
        <w:tc>
          <w:tcPr>
            <w:tcW w:w="0" w:type="auto"/>
            <w:tcMar>
              <w:top w:w="0" w:type="auto"/>
              <w:bottom w:w="0" w:type="auto"/>
            </w:tcMar>
          </w:tcPr>
          <w:p w14:paraId="36C92966" w14:textId="77777777" w:rsidR="002F35CE" w:rsidRPr="002F35CE" w:rsidRDefault="002F35CE" w:rsidP="002F35CE">
            <w:pPr>
              <w:spacing w:before="225" w:after="225"/>
              <w:jc w:val="both"/>
              <w:rPr>
                <w:rFonts w:asciiTheme="minorHAnsi" w:hAnsiTheme="minorHAnsi" w:cstheme="minorHAnsi"/>
                <w:color w:val="000000"/>
                <w:sz w:val="18"/>
                <w:szCs w:val="18"/>
              </w:rPr>
            </w:pPr>
            <w:r w:rsidRPr="002F35CE">
              <w:rPr>
                <w:rFonts w:asciiTheme="minorHAnsi" w:hAnsiTheme="minorHAnsi" w:cstheme="minorHAnsi"/>
                <w:color w:val="000000"/>
                <w:sz w:val="18"/>
                <w:szCs w:val="18"/>
              </w:rPr>
              <w:t>Če se ugotovi, da je pri sklenitvi ali izvajanju te pogodbe kdo v imenu ali na račun ene pogodbene stranke predstavniku, posredniku ali drugi osebi v javnem sektorju obljubil, ponudil ali dal nedovoljeno korist z namenom:</w:t>
            </w:r>
          </w:p>
          <w:p w14:paraId="5E45EE1E" w14:textId="77777777" w:rsidR="002F35CE" w:rsidRPr="002F35CE" w:rsidRDefault="002F35CE" w:rsidP="002F35CE">
            <w:pPr>
              <w:numPr>
                <w:ilvl w:val="0"/>
                <w:numId w:val="51"/>
              </w:numPr>
              <w:spacing w:before="225" w:after="225"/>
              <w:jc w:val="both"/>
              <w:rPr>
                <w:rFonts w:asciiTheme="minorHAnsi" w:hAnsiTheme="minorHAnsi" w:cstheme="minorHAnsi"/>
                <w:color w:val="000000"/>
                <w:sz w:val="18"/>
                <w:szCs w:val="18"/>
              </w:rPr>
            </w:pPr>
            <w:r w:rsidRPr="002F35CE">
              <w:rPr>
                <w:rFonts w:asciiTheme="minorHAnsi" w:hAnsiTheme="minorHAnsi" w:cstheme="minorHAnsi"/>
                <w:color w:val="000000"/>
                <w:sz w:val="18"/>
                <w:szCs w:val="18"/>
              </w:rPr>
              <w:t>pridobitve posla;</w:t>
            </w:r>
          </w:p>
          <w:p w14:paraId="3BCCDA5A" w14:textId="77777777" w:rsidR="002F35CE" w:rsidRPr="002F35CE" w:rsidRDefault="002F35CE" w:rsidP="002F35CE">
            <w:pPr>
              <w:numPr>
                <w:ilvl w:val="0"/>
                <w:numId w:val="51"/>
              </w:numPr>
              <w:spacing w:before="225" w:after="225"/>
              <w:jc w:val="both"/>
              <w:rPr>
                <w:rFonts w:asciiTheme="minorHAnsi" w:hAnsiTheme="minorHAnsi" w:cstheme="minorHAnsi"/>
                <w:color w:val="000000"/>
                <w:sz w:val="18"/>
                <w:szCs w:val="18"/>
              </w:rPr>
            </w:pPr>
            <w:r w:rsidRPr="002F35CE">
              <w:rPr>
                <w:rFonts w:asciiTheme="minorHAnsi" w:hAnsiTheme="minorHAnsi" w:cstheme="minorHAnsi"/>
                <w:color w:val="000000"/>
                <w:sz w:val="18"/>
                <w:szCs w:val="18"/>
              </w:rPr>
              <w:t>sklenitve posla pod ugodnejšimi pogoji;</w:t>
            </w:r>
          </w:p>
          <w:p w14:paraId="3CE18649" w14:textId="77777777" w:rsidR="002F35CE" w:rsidRPr="002F35CE" w:rsidRDefault="002F35CE" w:rsidP="002F35CE">
            <w:pPr>
              <w:numPr>
                <w:ilvl w:val="0"/>
                <w:numId w:val="51"/>
              </w:numPr>
              <w:spacing w:before="225" w:after="225"/>
              <w:jc w:val="both"/>
              <w:rPr>
                <w:rFonts w:asciiTheme="minorHAnsi" w:hAnsiTheme="minorHAnsi" w:cstheme="minorHAnsi"/>
                <w:color w:val="000000"/>
                <w:sz w:val="18"/>
                <w:szCs w:val="18"/>
              </w:rPr>
            </w:pPr>
            <w:r w:rsidRPr="002F35CE">
              <w:rPr>
                <w:rFonts w:asciiTheme="minorHAnsi" w:hAnsiTheme="minorHAnsi" w:cstheme="minorHAnsi"/>
                <w:color w:val="000000"/>
                <w:sz w:val="18"/>
                <w:szCs w:val="18"/>
              </w:rPr>
              <w:t>opustitve dolžnega nadzora;</w:t>
            </w:r>
          </w:p>
          <w:p w14:paraId="32E98553" w14:textId="77777777" w:rsidR="002F35CE" w:rsidRPr="002F35CE" w:rsidRDefault="002F35CE" w:rsidP="002F35CE">
            <w:pPr>
              <w:numPr>
                <w:ilvl w:val="0"/>
                <w:numId w:val="51"/>
              </w:numPr>
              <w:spacing w:before="225" w:after="225"/>
              <w:jc w:val="both"/>
              <w:rPr>
                <w:rFonts w:asciiTheme="minorHAnsi" w:hAnsiTheme="minorHAnsi" w:cstheme="minorHAnsi"/>
                <w:color w:val="000000"/>
                <w:sz w:val="18"/>
                <w:szCs w:val="18"/>
              </w:rPr>
            </w:pPr>
            <w:r w:rsidRPr="002F35CE">
              <w:rPr>
                <w:rFonts w:asciiTheme="minorHAnsi" w:hAnsiTheme="minorHAnsi" w:cstheme="minorHAnsi"/>
                <w:color w:val="000000"/>
                <w:sz w:val="18"/>
                <w:szCs w:val="18"/>
              </w:rPr>
              <w:t>drugega nedovoljenega ravnanja ali opustitve,</w:t>
            </w:r>
          </w:p>
          <w:p w14:paraId="43AC7CB8" w14:textId="77777777" w:rsidR="002F35CE" w:rsidRPr="002F35CE" w:rsidRDefault="002F35CE" w:rsidP="002F35CE">
            <w:pPr>
              <w:spacing w:before="225" w:after="225"/>
              <w:jc w:val="both"/>
              <w:rPr>
                <w:rFonts w:asciiTheme="minorHAnsi" w:hAnsiTheme="minorHAnsi" w:cstheme="minorHAnsi"/>
                <w:color w:val="000000"/>
                <w:sz w:val="18"/>
                <w:szCs w:val="18"/>
              </w:rPr>
            </w:pPr>
            <w:r w:rsidRPr="002F35CE">
              <w:rPr>
                <w:rFonts w:asciiTheme="minorHAnsi" w:hAnsiTheme="minorHAnsi" w:cstheme="minorHAnsi"/>
                <w:color w:val="000000"/>
                <w:sz w:val="18"/>
                <w:szCs w:val="18"/>
              </w:rPr>
              <w:t>se pogodba obravnava v skladu z veljavnimi predpisi.</w:t>
            </w:r>
          </w:p>
          <w:p w14:paraId="4B398831" w14:textId="77777777" w:rsidR="002F35CE" w:rsidRPr="002F35CE" w:rsidRDefault="002F35CE" w:rsidP="002F35CE">
            <w:pPr>
              <w:spacing w:before="225" w:after="225"/>
              <w:jc w:val="both"/>
              <w:rPr>
                <w:rFonts w:asciiTheme="minorHAnsi" w:hAnsiTheme="minorHAnsi" w:cstheme="minorHAnsi"/>
                <w:color w:val="000000"/>
                <w:sz w:val="18"/>
                <w:szCs w:val="18"/>
              </w:rPr>
            </w:pPr>
            <w:r w:rsidRPr="002F35CE">
              <w:rPr>
                <w:rFonts w:asciiTheme="minorHAnsi" w:hAnsiTheme="minorHAnsi" w:cstheme="minorHAnsi"/>
                <w:color w:val="000000"/>
                <w:sz w:val="18"/>
                <w:szCs w:val="18"/>
              </w:rPr>
              <w:t>Pogodbeni stranki sta dolžni spoštovati predpise s področja preprečevanja korupcije in integritete.</w:t>
            </w:r>
          </w:p>
          <w:p w14:paraId="2FE18283" w14:textId="7E4BEC7D" w:rsidR="00D739E7" w:rsidRPr="003A26CB" w:rsidRDefault="002F35CE">
            <w:pPr>
              <w:spacing w:before="225" w:after="225"/>
              <w:jc w:val="both"/>
              <w:rPr>
                <w:rFonts w:asciiTheme="minorHAnsi" w:hAnsiTheme="minorHAnsi" w:cstheme="minorHAnsi"/>
                <w:color w:val="000000"/>
                <w:sz w:val="18"/>
                <w:szCs w:val="18"/>
              </w:rPr>
            </w:pPr>
            <w:r w:rsidRPr="002F35CE">
              <w:rPr>
                <w:rFonts w:asciiTheme="minorHAnsi" w:hAnsiTheme="minorHAnsi" w:cstheme="minorHAnsi"/>
                <w:color w:val="000000"/>
                <w:sz w:val="18"/>
                <w:szCs w:val="18"/>
              </w:rPr>
              <w:t>Če nastopijo okoliščine, zaradi katerih so izpolnjeni pogoji za ničnost pogodbe oziroma druge sankcije, se uporabijo veljavni predpisi Republike Slovenije</w:t>
            </w:r>
          </w:p>
        </w:tc>
      </w:tr>
    </w:tbl>
    <w:p w14:paraId="578BF8CB"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XX. REVIZIJSKA SLED</w:t>
      </w:r>
    </w:p>
    <w:p w14:paraId="2FD45DE3"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D739E7" w:rsidRPr="00880BCC" w14:paraId="1614FAAB" w14:textId="77777777">
        <w:tc>
          <w:tcPr>
            <w:tcW w:w="0" w:type="auto"/>
            <w:tcMar>
              <w:top w:w="0" w:type="auto"/>
              <w:bottom w:w="0" w:type="auto"/>
            </w:tcMar>
          </w:tcPr>
          <w:p w14:paraId="012294A7"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Vsa dokumentacija, povezana z izvedbo projekta, mora biti hranjena na način, da zagotavlja revizijsko sled izvedbe projekta.</w:t>
            </w:r>
          </w:p>
          <w:p w14:paraId="26AD6D3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66438057"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69F7923"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EF708AE"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3DE1248C"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lastRenderedPageBreak/>
        <w:t>XXI. POSLOVNA SKRIVNOST</w:t>
      </w:r>
    </w:p>
    <w:p w14:paraId="0143F212"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D739E7" w:rsidRPr="00880BCC" w14:paraId="7A52BAFE" w14:textId="77777777">
        <w:tc>
          <w:tcPr>
            <w:tcW w:w="0" w:type="auto"/>
            <w:tcMar>
              <w:top w:w="0" w:type="auto"/>
              <w:bottom w:w="0" w:type="auto"/>
            </w:tcMar>
          </w:tcPr>
          <w:p w14:paraId="26AA3C89"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6BE11CC0"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se zavezuje varovati poslovno skrivnost naročnika in njegovih partnerjev.</w:t>
            </w:r>
          </w:p>
          <w:p w14:paraId="3618D3F2"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se strinja, da brez pismenega soglasja ne bo podajal medijem ali osebam, ki so z posameznimi mediji povezani nikakršnih informacij o poteku in stanju projekta.</w:t>
            </w:r>
          </w:p>
          <w:p w14:paraId="7187B338"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Izvajalec se izrecno zavezuje, da ne bo posredoval tretjim osebam projektne in ostale dokumentacije povezane z izvajanjem te pogodbe.</w:t>
            </w:r>
          </w:p>
          <w:p w14:paraId="7DF3500B"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Določila iz tega člena veljajo tudi v primeru prenehanja veljavnosti te pogodbe in po zaključku ter končnem prevzemu objekta.</w:t>
            </w:r>
          </w:p>
        </w:tc>
      </w:tr>
    </w:tbl>
    <w:p w14:paraId="52DC8BFF" w14:textId="77777777" w:rsidR="00D739E7" w:rsidRPr="00880BCC" w:rsidRDefault="006E4631">
      <w:pPr>
        <w:spacing w:before="225" w:after="225" w:line="240" w:lineRule="auto"/>
        <w:jc w:val="both"/>
        <w:rPr>
          <w:rFonts w:asciiTheme="minorHAnsi" w:hAnsiTheme="minorHAnsi" w:cstheme="minorHAnsi"/>
        </w:rPr>
      </w:pPr>
      <w:r w:rsidRPr="00880BCC">
        <w:rPr>
          <w:rFonts w:asciiTheme="minorHAnsi" w:hAnsiTheme="minorHAnsi" w:cstheme="minorHAnsi"/>
          <w:b/>
          <w:bCs/>
          <w:color w:val="000000"/>
          <w:sz w:val="18"/>
          <w:szCs w:val="18"/>
        </w:rPr>
        <w:t>XXII. KONČNE DOLOČBE</w:t>
      </w:r>
    </w:p>
    <w:p w14:paraId="71F39ADD"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D739E7" w:rsidRPr="00880BCC" w14:paraId="06D22533" w14:textId="77777777">
        <w:tc>
          <w:tcPr>
            <w:tcW w:w="0" w:type="auto"/>
            <w:tcMar>
              <w:top w:w="0" w:type="auto"/>
              <w:bottom w:w="0" w:type="auto"/>
            </w:tcMar>
          </w:tcPr>
          <w:p w14:paraId="2988F956" w14:textId="77777777"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6E9B78B"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35. člen</w:t>
      </w:r>
    </w:p>
    <w:tbl>
      <w:tblPr>
        <w:tblStyle w:val="NormalTablePHPDOCX"/>
        <w:tblW w:w="0" w:type="auto"/>
        <w:tblInd w:w="108" w:type="dxa"/>
        <w:tblLook w:val="04A0" w:firstRow="1" w:lastRow="0" w:firstColumn="1" w:lastColumn="0" w:noHBand="0" w:noVBand="1"/>
      </w:tblPr>
      <w:tblGrid>
        <w:gridCol w:w="8962"/>
      </w:tblGrid>
      <w:tr w:rsidR="00D739E7" w:rsidRPr="00880BCC" w14:paraId="3B71BB23" w14:textId="77777777">
        <w:tc>
          <w:tcPr>
            <w:tcW w:w="0" w:type="auto"/>
            <w:tcMar>
              <w:top w:w="0" w:type="auto"/>
              <w:bottom w:w="0" w:type="auto"/>
            </w:tcMar>
          </w:tcPr>
          <w:p w14:paraId="0F333B2C" w14:textId="57434732" w:rsidR="00D739E7" w:rsidRPr="00880BCC" w:rsidRDefault="00411F48">
            <w:pPr>
              <w:spacing w:before="225" w:after="225"/>
              <w:jc w:val="both"/>
              <w:rPr>
                <w:rFonts w:asciiTheme="minorHAnsi" w:hAnsiTheme="minorHAnsi" w:cstheme="minorHAnsi"/>
              </w:rPr>
            </w:pPr>
            <w:r w:rsidRPr="00411F48">
              <w:rPr>
                <w:rFonts w:asciiTheme="minorHAnsi" w:hAnsiTheme="minorHAnsi" w:cstheme="minorHAnsi"/>
                <w:color w:val="000000"/>
                <w:sz w:val="18"/>
                <w:szCs w:val="18"/>
              </w:rPr>
              <w:t>Pogodba se lahko spremeni ali dopolni samo v primerih in pod pogoji, ki jih določa veljavni ZJN-3. Vsaka sprememba pogodbe mora biti sklenjena v pisni obliki, kadar je to zahtevano z veljavnimi predpisi.</w:t>
            </w:r>
            <w:r w:rsidR="006E4631" w:rsidRPr="00880BCC">
              <w:rPr>
                <w:rFonts w:asciiTheme="minorHAnsi" w:hAnsiTheme="minorHAnsi" w:cstheme="minorHAnsi"/>
                <w:color w:val="000000"/>
                <w:sz w:val="18"/>
                <w:szCs w:val="18"/>
              </w:rPr>
              <w:t>.</w:t>
            </w:r>
          </w:p>
        </w:tc>
      </w:tr>
    </w:tbl>
    <w:p w14:paraId="1524F161"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D739E7" w:rsidRPr="00880BCC" w14:paraId="3F9A955B" w14:textId="77777777">
        <w:tc>
          <w:tcPr>
            <w:tcW w:w="0" w:type="auto"/>
            <w:tcMar>
              <w:top w:w="0" w:type="auto"/>
              <w:bottom w:w="0" w:type="auto"/>
            </w:tcMar>
          </w:tcPr>
          <w:p w14:paraId="2E02E1BB" w14:textId="5D9E7918" w:rsidR="00D739E7" w:rsidRPr="00880BCC" w:rsidRDefault="00411F48">
            <w:pPr>
              <w:spacing w:before="225" w:after="225"/>
              <w:jc w:val="both"/>
              <w:rPr>
                <w:rFonts w:asciiTheme="minorHAnsi" w:hAnsiTheme="minorHAnsi" w:cstheme="minorHAnsi"/>
              </w:rPr>
            </w:pPr>
            <w:r w:rsidRPr="00411F48">
              <w:rPr>
                <w:rFonts w:asciiTheme="minorHAnsi" w:hAnsiTheme="minorHAnsi" w:cstheme="minorHAnsi"/>
                <w:color w:val="000000"/>
                <w:sz w:val="18"/>
                <w:szCs w:val="18"/>
              </w:rPr>
              <w:t>Za vprašanja, ki niso urejena s to pogodbo, se uporabljajo določbe veljavnih predpisov Republike Slovenije, zlasti Obligacijskega zakonika in drugih predpisov, ki urejajo predmet pogodbe. Posebne gradbene uzance se uporabljajo, če njihova uporaba ni izključena s to pogodbo in niso v nasprotju z veljavnimi predpisi.</w:t>
            </w:r>
          </w:p>
        </w:tc>
      </w:tr>
    </w:tbl>
    <w:p w14:paraId="28609668"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37. člen</w:t>
      </w:r>
    </w:p>
    <w:tbl>
      <w:tblPr>
        <w:tblStyle w:val="NormalTablePHPDOCX"/>
        <w:tblW w:w="0" w:type="auto"/>
        <w:tblInd w:w="108" w:type="dxa"/>
        <w:tblLook w:val="04A0" w:firstRow="1" w:lastRow="0" w:firstColumn="1" w:lastColumn="0" w:noHBand="0" w:noVBand="1"/>
      </w:tblPr>
      <w:tblGrid>
        <w:gridCol w:w="8962"/>
      </w:tblGrid>
      <w:tr w:rsidR="00D739E7" w:rsidRPr="00880BCC" w14:paraId="175BF765" w14:textId="77777777">
        <w:tc>
          <w:tcPr>
            <w:tcW w:w="0" w:type="auto"/>
            <w:tcMar>
              <w:top w:w="0" w:type="auto"/>
              <w:bottom w:w="0" w:type="auto"/>
            </w:tcMar>
          </w:tcPr>
          <w:p w14:paraId="1C76DF29" w14:textId="7BE290E9" w:rsidR="00D739E7" w:rsidRPr="00880BCC" w:rsidRDefault="007D4EA6">
            <w:pPr>
              <w:spacing w:before="225" w:after="225"/>
              <w:jc w:val="both"/>
              <w:rPr>
                <w:rFonts w:asciiTheme="minorHAnsi" w:hAnsiTheme="minorHAnsi" w:cstheme="minorHAnsi"/>
              </w:rPr>
            </w:pPr>
            <w:r w:rsidRPr="007D4EA6">
              <w:rPr>
                <w:rFonts w:asciiTheme="minorHAnsi" w:hAnsiTheme="minorHAnsi" w:cstheme="minorHAnsi"/>
                <w:color w:val="000000"/>
                <w:sz w:val="18"/>
                <w:szCs w:val="18"/>
              </w:rPr>
              <w:t>Izvajalec lahko za izvedbo pogodbenih obveznosti uporablja podizvajalce v obsegu, v katerem so bili navedeni v ponudbi, oziroma jih lahko v času izvajanja pogodbe zamenja ali vključi nove podizvajalce pod pogoji in na način, določen z ZJN-3 in to pogodbo</w:t>
            </w:r>
            <w:r w:rsidR="006E4631" w:rsidRPr="00880BCC">
              <w:rPr>
                <w:rFonts w:asciiTheme="minorHAnsi" w:hAnsiTheme="minorHAnsi" w:cstheme="minorHAnsi"/>
                <w:color w:val="000000"/>
                <w:sz w:val="18"/>
                <w:szCs w:val="18"/>
              </w:rPr>
              <w:t>.</w:t>
            </w:r>
          </w:p>
        </w:tc>
      </w:tr>
    </w:tbl>
    <w:p w14:paraId="3E2EACD1"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D739E7" w:rsidRPr="00880BCC" w14:paraId="2324E84B" w14:textId="77777777">
        <w:tc>
          <w:tcPr>
            <w:tcW w:w="0" w:type="auto"/>
            <w:tcMar>
              <w:top w:w="0" w:type="auto"/>
              <w:bottom w:w="0" w:type="auto"/>
            </w:tcMar>
          </w:tcPr>
          <w:p w14:paraId="1FA8A093" w14:textId="2DF61911" w:rsidR="00D739E7" w:rsidRPr="00880BCC" w:rsidRDefault="006E4631">
            <w:pPr>
              <w:spacing w:before="225" w:after="225"/>
              <w:jc w:val="both"/>
              <w:rPr>
                <w:rFonts w:asciiTheme="minorHAnsi" w:hAnsiTheme="minorHAnsi" w:cstheme="minorHAnsi"/>
              </w:rPr>
            </w:pPr>
            <w:r w:rsidRPr="00880BCC">
              <w:rPr>
                <w:rFonts w:asciiTheme="minorHAnsi" w:hAnsiTheme="minorHAnsi" w:cstheme="minorHAnsi"/>
                <w:color w:val="000000"/>
                <w:sz w:val="18"/>
                <w:szCs w:val="18"/>
              </w:rPr>
              <w:t>Pogodba je sklenjena in prične veljati z dnem, ko jo podpišeta obe pogodbeni stranki</w:t>
            </w:r>
            <w:r w:rsidR="009B7DEA">
              <w:rPr>
                <w:rFonts w:asciiTheme="minorHAnsi" w:hAnsiTheme="minorHAnsi" w:cstheme="minorHAnsi"/>
                <w:color w:val="000000"/>
                <w:sz w:val="18"/>
                <w:szCs w:val="18"/>
              </w:rPr>
              <w:t>.</w:t>
            </w:r>
            <w:r w:rsidR="009B7DEA" w:rsidRPr="009B7DEA">
              <w:t xml:space="preserve"> </w:t>
            </w:r>
            <w:r w:rsidR="009B7DEA" w:rsidRPr="009B7DEA">
              <w:rPr>
                <w:rFonts w:asciiTheme="minorHAnsi" w:hAnsiTheme="minorHAnsi" w:cstheme="minorHAnsi"/>
                <w:color w:val="000000"/>
                <w:sz w:val="18"/>
                <w:szCs w:val="18"/>
              </w:rPr>
              <w:t>Zavarovanje za dobro izvedbo pogodbenih obveznosti se zagotavlja z zadržanjem dela pogodbenih plačil na način, določen v 24. členu te pogodbe.</w:t>
            </w:r>
          </w:p>
        </w:tc>
      </w:tr>
    </w:tbl>
    <w:p w14:paraId="59F04442" w14:textId="77777777" w:rsidR="00D739E7" w:rsidRPr="00880BCC" w:rsidRDefault="006E4631">
      <w:pPr>
        <w:spacing w:after="0" w:line="240" w:lineRule="auto"/>
        <w:jc w:val="center"/>
        <w:rPr>
          <w:rFonts w:asciiTheme="minorHAnsi" w:hAnsiTheme="minorHAnsi" w:cstheme="minorHAnsi"/>
        </w:rPr>
      </w:pPr>
      <w:r w:rsidRPr="00880BCC">
        <w:rPr>
          <w:rFonts w:asciiTheme="minorHAnsi" w:hAnsiTheme="minorHAnsi" w:cstheme="minorHAnsi"/>
          <w:b/>
          <w:bCs/>
          <w:color w:val="000000"/>
          <w:sz w:val="18"/>
          <w:szCs w:val="18"/>
        </w:rPr>
        <w:t>39. člen</w:t>
      </w:r>
    </w:p>
    <w:tbl>
      <w:tblPr>
        <w:tblStyle w:val="NormalTablePHPDOCX"/>
        <w:tblW w:w="0" w:type="auto"/>
        <w:tblInd w:w="108" w:type="dxa"/>
        <w:tblLook w:val="04A0" w:firstRow="1" w:lastRow="0" w:firstColumn="1" w:lastColumn="0" w:noHBand="0" w:noVBand="1"/>
      </w:tblPr>
      <w:tblGrid>
        <w:gridCol w:w="8962"/>
      </w:tblGrid>
      <w:tr w:rsidR="00D739E7" w:rsidRPr="00880BCC" w14:paraId="12B45E4B" w14:textId="77777777">
        <w:tc>
          <w:tcPr>
            <w:tcW w:w="0" w:type="auto"/>
            <w:tcMar>
              <w:top w:w="0" w:type="auto"/>
              <w:bottom w:w="0" w:type="auto"/>
            </w:tcMar>
          </w:tcPr>
          <w:p w14:paraId="02AA1E47" w14:textId="742D74E3" w:rsidR="00D739E7" w:rsidRPr="00880BCC" w:rsidRDefault="006E4631">
            <w:pPr>
              <w:spacing w:before="225" w:after="225"/>
              <w:jc w:val="both"/>
              <w:rPr>
                <w:rFonts w:asciiTheme="minorHAnsi" w:hAnsiTheme="minorHAnsi" w:cstheme="minorHAnsi"/>
                <w:color w:val="000000"/>
                <w:sz w:val="18"/>
                <w:szCs w:val="18"/>
              </w:rPr>
            </w:pPr>
            <w:r w:rsidRPr="00880BCC">
              <w:rPr>
                <w:rFonts w:asciiTheme="minorHAnsi" w:hAnsiTheme="minorHAnsi" w:cstheme="minorHAnsi"/>
                <w:color w:val="000000"/>
                <w:sz w:val="18"/>
                <w:szCs w:val="18"/>
              </w:rPr>
              <w:t>Ta pogodba je napisana v šestih (6) enakih izvodih, od katerih prejme naročnik štiri (</w:t>
            </w:r>
            <w:r w:rsidR="009B7DEA">
              <w:rPr>
                <w:rFonts w:asciiTheme="minorHAnsi" w:hAnsiTheme="minorHAnsi" w:cstheme="minorHAnsi"/>
                <w:color w:val="000000"/>
                <w:sz w:val="18"/>
                <w:szCs w:val="18"/>
              </w:rPr>
              <w:t>3</w:t>
            </w:r>
            <w:r w:rsidRPr="00880BCC">
              <w:rPr>
                <w:rFonts w:asciiTheme="minorHAnsi" w:hAnsiTheme="minorHAnsi" w:cstheme="minorHAnsi"/>
                <w:color w:val="000000"/>
                <w:sz w:val="18"/>
                <w:szCs w:val="18"/>
              </w:rPr>
              <w:t>) izvode, izvajalec pa dva (2) izvoda.</w:t>
            </w:r>
          </w:p>
          <w:p w14:paraId="78C9590A" w14:textId="77777777" w:rsidR="002F35CE" w:rsidRPr="00880BCC" w:rsidRDefault="002F35CE">
            <w:pPr>
              <w:spacing w:before="225" w:after="225"/>
              <w:jc w:val="both"/>
              <w:rPr>
                <w:rFonts w:asciiTheme="minorHAnsi" w:hAnsiTheme="minorHAnsi" w:cstheme="minorHAnsi"/>
              </w:rPr>
            </w:pPr>
          </w:p>
          <w:p w14:paraId="71778EF6" w14:textId="43E1FEE7" w:rsidR="002F35CE" w:rsidRPr="00880BCC" w:rsidRDefault="002F35CE" w:rsidP="002F35CE">
            <w:pPr>
              <w:spacing w:before="225" w:after="225"/>
              <w:jc w:val="both"/>
              <w:rPr>
                <w:rFonts w:asciiTheme="minorHAnsi" w:hAnsiTheme="minorHAnsi" w:cstheme="minorHAnsi"/>
                <w:color w:val="000000"/>
                <w:sz w:val="18"/>
                <w:szCs w:val="18"/>
              </w:rPr>
            </w:pPr>
            <w:r w:rsidRPr="002F35CE">
              <w:rPr>
                <w:rFonts w:asciiTheme="minorHAnsi" w:hAnsiTheme="minorHAnsi" w:cstheme="minorHAnsi"/>
                <w:color w:val="000000"/>
                <w:sz w:val="18"/>
                <w:szCs w:val="18"/>
              </w:rPr>
              <w:lastRenderedPageBreak/>
              <w:t>Pogodbeni stranki potrjujeta, da sta pogodbo prebrali, razumeli njeno vsebino in posledice ter jo kot izraz svoje prave in svobodne volje podpisujeta.</w:t>
            </w:r>
          </w:p>
        </w:tc>
      </w:tr>
    </w:tbl>
    <w:p w14:paraId="2C921E84" w14:textId="77777777" w:rsidR="00D739E7" w:rsidRPr="00880BCC" w:rsidRDefault="006E4631">
      <w:pPr>
        <w:spacing w:before="975" w:after="225" w:line="240" w:lineRule="auto"/>
        <w:jc w:val="both"/>
        <w:rPr>
          <w:rFonts w:asciiTheme="minorHAnsi" w:hAnsiTheme="minorHAnsi" w:cstheme="minorHAnsi"/>
        </w:rPr>
      </w:pPr>
      <w:r w:rsidRPr="00880BCC">
        <w:rPr>
          <w:rFonts w:asciiTheme="minorHAnsi" w:hAnsiTheme="minorHAnsi" w:cstheme="minorHAnsi"/>
          <w:color w:val="000000"/>
          <w:sz w:val="18"/>
          <w:szCs w:val="18"/>
        </w:rPr>
        <w:lastRenderedPageBreak/>
        <w:t>V/na ________________, dne ________________</w:t>
      </w:r>
    </w:p>
    <w:sectPr w:rsidR="00D739E7" w:rsidRPr="00880BC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0A132" w14:textId="77777777" w:rsidR="00231164" w:rsidRDefault="00231164" w:rsidP="006975C6">
      <w:pPr>
        <w:spacing w:after="0" w:line="240" w:lineRule="auto"/>
      </w:pPr>
      <w:r>
        <w:separator/>
      </w:r>
    </w:p>
  </w:endnote>
  <w:endnote w:type="continuationSeparator" w:id="0">
    <w:p w14:paraId="4DED36D6" w14:textId="77777777" w:rsidR="00231164" w:rsidRDefault="0023116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6D0AE" w14:textId="77777777" w:rsidR="0058023B" w:rsidRDefault="0058023B"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7581E"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743E0" w14:textId="77777777" w:rsidR="00684B0D"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6E4631" w:rsidRPr="006F1DA5">
          <w:rPr>
            <w:rFonts w:ascii="Arial" w:hAnsi="Arial" w:cs="Arial"/>
          </w:rPr>
          <w:fldChar w:fldCharType="begin"/>
        </w:r>
        <w:r w:rsidR="006E4631" w:rsidRPr="006F1DA5">
          <w:rPr>
            <w:rFonts w:ascii="Arial" w:hAnsi="Arial" w:cs="Arial"/>
          </w:rPr>
          <w:instrText xml:space="preserve"> PAGE   \* MERGEFORMAT </w:instrText>
        </w:r>
        <w:r w:rsidR="006E4631" w:rsidRPr="006F1DA5">
          <w:rPr>
            <w:rFonts w:ascii="Arial" w:hAnsi="Arial" w:cs="Arial"/>
          </w:rPr>
          <w:fldChar w:fldCharType="separate"/>
        </w:r>
        <w:r w:rsidR="006E4631">
          <w:rPr>
            <w:rFonts w:ascii="Arial" w:hAnsi="Arial" w:cs="Arial"/>
            <w:noProof/>
          </w:rPr>
          <w:t>1</w:t>
        </w:r>
        <w:r w:rsidR="006E4631" w:rsidRPr="006F1DA5">
          <w:rPr>
            <w:rFonts w:ascii="Arial" w:hAnsi="Arial" w:cs="Arial"/>
            <w:noProof/>
          </w:rPr>
          <w:fldChar w:fldCharType="end"/>
        </w:r>
      </w:sdtContent>
    </w:sdt>
  </w:p>
  <w:p w14:paraId="2E43B1BB" w14:textId="77777777" w:rsidR="00684B0D" w:rsidRDefault="00684B0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0A51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7DDD7"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F549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4A409"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76F07"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C292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6A74"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94857" w14:textId="77777777" w:rsidR="00231164" w:rsidRDefault="00231164" w:rsidP="006975C6">
      <w:pPr>
        <w:spacing w:after="0" w:line="240" w:lineRule="auto"/>
      </w:pPr>
      <w:r>
        <w:separator/>
      </w:r>
    </w:p>
  </w:footnote>
  <w:footnote w:type="continuationSeparator" w:id="0">
    <w:p w14:paraId="0DA83E33" w14:textId="77777777" w:rsidR="00231164" w:rsidRDefault="0023116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4"/>
      <w:gridCol w:w="3319"/>
      <w:gridCol w:w="4117"/>
    </w:tblGrid>
    <w:tr w:rsidR="0058023B" w:rsidRPr="006F1DA5" w14:paraId="48C6EE17" w14:textId="77777777" w:rsidTr="007C4767">
      <w:trPr>
        <w:trHeight w:val="1268"/>
      </w:trPr>
      <w:tc>
        <w:tcPr>
          <w:tcW w:w="1668" w:type="dxa"/>
        </w:tcPr>
        <w:p w14:paraId="37E2A454" w14:textId="77777777" w:rsidR="0058023B" w:rsidRPr="006F1DA5" w:rsidRDefault="0058023B"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776" behindDoc="0" locked="0" layoutInCell="1" allowOverlap="1" wp14:anchorId="00C471FC" wp14:editId="0B557AA9">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CC708B4" w14:textId="77777777" w:rsidR="0058023B" w:rsidRPr="006F1DA5" w:rsidRDefault="0058023B"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4AA5A13B" w14:textId="77777777" w:rsidR="0058023B" w:rsidRPr="006F1DA5" w:rsidRDefault="0058023B"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4F2724FB" w14:textId="77777777" w:rsidR="0058023B" w:rsidRPr="006F1DA5" w:rsidRDefault="0058023B"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2BC29524" w14:textId="77777777" w:rsidR="0058023B" w:rsidRPr="006F1DA5" w:rsidRDefault="0058023B"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62E04564" w14:textId="77777777" w:rsidR="0058023B" w:rsidRPr="006F1DA5" w:rsidRDefault="0058023B"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obcina@crna.si</w:t>
          </w:r>
        </w:p>
      </w:tc>
      <w:tc>
        <w:tcPr>
          <w:tcW w:w="4209" w:type="dxa"/>
        </w:tcPr>
        <w:p w14:paraId="50D2F9D3" w14:textId="77777777" w:rsidR="0058023B" w:rsidRPr="006F1DA5" w:rsidRDefault="0058023B"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694F5C04" wp14:editId="2489FAC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2A8CB6A" w14:textId="77777777" w:rsidR="0058023B" w:rsidRDefault="0058023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4"/>
      <w:gridCol w:w="3267"/>
      <w:gridCol w:w="4209"/>
    </w:tblGrid>
    <w:tr w:rsidR="00BA5911" w:rsidRPr="006F1DA5" w14:paraId="4A701BC1" w14:textId="77777777" w:rsidTr="00B169F3">
      <w:trPr>
        <w:trHeight w:val="1268"/>
      </w:trPr>
      <w:tc>
        <w:tcPr>
          <w:tcW w:w="1668" w:type="dxa"/>
        </w:tcPr>
        <w:p w14:paraId="1CDF3B10" w14:textId="77777777" w:rsidR="00684B0D" w:rsidRPr="006F1DA5" w:rsidRDefault="006E4631"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07FB8BE4" wp14:editId="58325EA7">
                <wp:simplePos x="0" y="0"/>
                <wp:positionH relativeFrom="page">
                  <wp:posOffset>4433</wp:posOffset>
                </wp:positionH>
                <wp:positionV relativeFrom="paragraph">
                  <wp:posOffset>-3810</wp:posOffset>
                </wp:positionV>
                <wp:extent cx="990000" cy="720000"/>
                <wp:effectExtent l="0" t="0" r="0" b="0"/>
                <wp:wrapNone/>
                <wp:docPr id="27854998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AE99BB3" w14:textId="77777777" w:rsidR="00684B0D" w:rsidRPr="006F1DA5" w:rsidRDefault="006E463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2F06E610" w14:textId="77777777" w:rsidR="00684B0D" w:rsidRPr="006F1DA5" w:rsidRDefault="006E463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36B4CAF4" w14:textId="77777777" w:rsidR="00684B0D" w:rsidRPr="006F1DA5" w:rsidRDefault="006E463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50DAD5FF" w14:textId="77777777" w:rsidR="00684B0D" w:rsidRPr="006F1DA5" w:rsidRDefault="006E463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76506BEE" w14:textId="77777777" w:rsidR="00684B0D" w:rsidRPr="006F1DA5" w:rsidRDefault="006E4631"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obcina@crna.si</w:t>
          </w:r>
        </w:p>
      </w:tc>
      <w:tc>
        <w:tcPr>
          <w:tcW w:w="4209" w:type="dxa"/>
        </w:tcPr>
        <w:p w14:paraId="06497091" w14:textId="77777777" w:rsidR="00684B0D" w:rsidRPr="006F1DA5" w:rsidRDefault="006E4631"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F6608AF" wp14:editId="2867D726">
                <wp:extent cx="2532893" cy="768098"/>
                <wp:effectExtent l="0" t="0" r="0" b="0"/>
                <wp:docPr id="477008908"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9E593FA" w14:textId="77777777" w:rsidR="00684B0D" w:rsidRPr="006F1DA5" w:rsidRDefault="00684B0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D7F87"/>
    <w:multiLevelType w:val="multilevel"/>
    <w:tmpl w:val="51B86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EE61C6"/>
    <w:multiLevelType w:val="multilevel"/>
    <w:tmpl w:val="5232D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6F467E"/>
    <w:multiLevelType w:val="multilevel"/>
    <w:tmpl w:val="32683F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291253"/>
    <w:multiLevelType w:val="hybridMultilevel"/>
    <w:tmpl w:val="5F84C5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077AF3"/>
    <w:multiLevelType w:val="multilevel"/>
    <w:tmpl w:val="27BCB4D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3B616D"/>
    <w:multiLevelType w:val="multilevel"/>
    <w:tmpl w:val="A914E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860FFF"/>
    <w:multiLevelType w:val="multilevel"/>
    <w:tmpl w:val="A782A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C27943"/>
    <w:multiLevelType w:val="multilevel"/>
    <w:tmpl w:val="7F24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5A2853"/>
    <w:multiLevelType w:val="multilevel"/>
    <w:tmpl w:val="839ECEB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0C2175"/>
    <w:multiLevelType w:val="multilevel"/>
    <w:tmpl w:val="76ECA0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BA4270"/>
    <w:multiLevelType w:val="multilevel"/>
    <w:tmpl w:val="2698D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EA21EA"/>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2" w15:restartNumberingAfterBreak="0">
    <w:nsid w:val="42295F54"/>
    <w:multiLevelType w:val="multilevel"/>
    <w:tmpl w:val="DCA08E7E"/>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530887"/>
    <w:multiLevelType w:val="multilevel"/>
    <w:tmpl w:val="84FC2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B53BB0"/>
    <w:multiLevelType w:val="multilevel"/>
    <w:tmpl w:val="22080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163B74"/>
    <w:multiLevelType w:val="multilevel"/>
    <w:tmpl w:val="050842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EA4711F"/>
    <w:multiLevelType w:val="multilevel"/>
    <w:tmpl w:val="2360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5B7367"/>
    <w:multiLevelType w:val="multilevel"/>
    <w:tmpl w:val="FAC8795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865CE2"/>
    <w:multiLevelType w:val="multilevel"/>
    <w:tmpl w:val="08201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813DD1"/>
    <w:multiLevelType w:val="multilevel"/>
    <w:tmpl w:val="627816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C825B4"/>
    <w:multiLevelType w:val="multilevel"/>
    <w:tmpl w:val="52481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27654C"/>
    <w:multiLevelType w:val="multilevel"/>
    <w:tmpl w:val="DC1A8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B25022"/>
    <w:multiLevelType w:val="multilevel"/>
    <w:tmpl w:val="DDF82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89621620">
    <w:abstractNumId w:val="19"/>
  </w:num>
  <w:num w:numId="2" w16cid:durableId="8378431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9265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28429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90296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80458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0696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5085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573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75091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7415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38861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79364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57753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75792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63009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81344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49300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3421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67920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1292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2388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141852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72359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3903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4785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82435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270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22090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23263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2973818">
    <w:abstractNumId w:val="11"/>
  </w:num>
  <w:num w:numId="32" w16cid:durableId="13900309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45868759">
    <w:abstractNumId w:val="21"/>
  </w:num>
  <w:num w:numId="34" w16cid:durableId="652566157">
    <w:abstractNumId w:val="22"/>
  </w:num>
  <w:num w:numId="35" w16cid:durableId="1043024417">
    <w:abstractNumId w:val="7"/>
  </w:num>
  <w:num w:numId="36" w16cid:durableId="676227267">
    <w:abstractNumId w:val="1"/>
  </w:num>
  <w:num w:numId="37" w16cid:durableId="21057599">
    <w:abstractNumId w:val="13"/>
  </w:num>
  <w:num w:numId="38" w16cid:durableId="291903768">
    <w:abstractNumId w:val="20"/>
  </w:num>
  <w:num w:numId="39" w16cid:durableId="2089031711">
    <w:abstractNumId w:val="17"/>
  </w:num>
  <w:num w:numId="40" w16cid:durableId="2085371131">
    <w:abstractNumId w:val="4"/>
  </w:num>
  <w:num w:numId="41" w16cid:durableId="765882950">
    <w:abstractNumId w:val="8"/>
  </w:num>
  <w:num w:numId="42" w16cid:durableId="294797021">
    <w:abstractNumId w:val="12"/>
  </w:num>
  <w:num w:numId="43" w16cid:durableId="1270237497">
    <w:abstractNumId w:val="18"/>
  </w:num>
  <w:num w:numId="44" w16cid:durableId="989209107">
    <w:abstractNumId w:val="14"/>
  </w:num>
  <w:num w:numId="45" w16cid:durableId="934441958">
    <w:abstractNumId w:val="6"/>
  </w:num>
  <w:num w:numId="46" w16cid:durableId="1132334336">
    <w:abstractNumId w:val="10"/>
  </w:num>
  <w:num w:numId="47" w16cid:durableId="1719469747">
    <w:abstractNumId w:val="16"/>
  </w:num>
  <w:num w:numId="48" w16cid:durableId="299893570">
    <w:abstractNumId w:val="0"/>
  </w:num>
  <w:num w:numId="49" w16cid:durableId="711350428">
    <w:abstractNumId w:val="9"/>
  </w:num>
  <w:num w:numId="50" w16cid:durableId="514417412">
    <w:abstractNumId w:val="2"/>
  </w:num>
  <w:num w:numId="51" w16cid:durableId="1456480424">
    <w:abstractNumId w:val="5"/>
  </w:num>
  <w:num w:numId="52" w16cid:durableId="846599599">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7DD"/>
    <w:rsid w:val="00021212"/>
    <w:rsid w:val="00027F41"/>
    <w:rsid w:val="00037A49"/>
    <w:rsid w:val="00042062"/>
    <w:rsid w:val="00042E33"/>
    <w:rsid w:val="00043DDE"/>
    <w:rsid w:val="00050120"/>
    <w:rsid w:val="000678C5"/>
    <w:rsid w:val="00073A18"/>
    <w:rsid w:val="00097F4A"/>
    <w:rsid w:val="000A51E8"/>
    <w:rsid w:val="000C5527"/>
    <w:rsid w:val="000E67E8"/>
    <w:rsid w:val="000E76C6"/>
    <w:rsid w:val="001105EB"/>
    <w:rsid w:val="001262DC"/>
    <w:rsid w:val="00127127"/>
    <w:rsid w:val="00134892"/>
    <w:rsid w:val="00142BFB"/>
    <w:rsid w:val="0016418F"/>
    <w:rsid w:val="00193FA9"/>
    <w:rsid w:val="001C1009"/>
    <w:rsid w:val="00202440"/>
    <w:rsid w:val="00204EDB"/>
    <w:rsid w:val="00206636"/>
    <w:rsid w:val="00231164"/>
    <w:rsid w:val="00256573"/>
    <w:rsid w:val="002634AA"/>
    <w:rsid w:val="002B19F6"/>
    <w:rsid w:val="002B1A8A"/>
    <w:rsid w:val="002C2EA5"/>
    <w:rsid w:val="002D0F05"/>
    <w:rsid w:val="002D2EF0"/>
    <w:rsid w:val="002D58B5"/>
    <w:rsid w:val="002F24C1"/>
    <w:rsid w:val="002F35CE"/>
    <w:rsid w:val="00305B94"/>
    <w:rsid w:val="003101AD"/>
    <w:rsid w:val="00317ADE"/>
    <w:rsid w:val="003269C4"/>
    <w:rsid w:val="0033249E"/>
    <w:rsid w:val="00337E4D"/>
    <w:rsid w:val="003414E7"/>
    <w:rsid w:val="00342DB2"/>
    <w:rsid w:val="00343395"/>
    <w:rsid w:val="00360BB8"/>
    <w:rsid w:val="00373D60"/>
    <w:rsid w:val="00377794"/>
    <w:rsid w:val="003A1AA2"/>
    <w:rsid w:val="003A26CB"/>
    <w:rsid w:val="003C2A76"/>
    <w:rsid w:val="003C3CF2"/>
    <w:rsid w:val="003C68B2"/>
    <w:rsid w:val="00411F48"/>
    <w:rsid w:val="00435FC8"/>
    <w:rsid w:val="004508E9"/>
    <w:rsid w:val="004702FB"/>
    <w:rsid w:val="00471503"/>
    <w:rsid w:val="0049479E"/>
    <w:rsid w:val="004C114A"/>
    <w:rsid w:val="004C5C75"/>
    <w:rsid w:val="004D1D55"/>
    <w:rsid w:val="004D2F9F"/>
    <w:rsid w:val="004E214D"/>
    <w:rsid w:val="004F2927"/>
    <w:rsid w:val="0052142A"/>
    <w:rsid w:val="0053510E"/>
    <w:rsid w:val="005423BF"/>
    <w:rsid w:val="00577922"/>
    <w:rsid w:val="0058023B"/>
    <w:rsid w:val="005B6195"/>
    <w:rsid w:val="005D0892"/>
    <w:rsid w:val="005D62D1"/>
    <w:rsid w:val="005E244E"/>
    <w:rsid w:val="00614F21"/>
    <w:rsid w:val="006347C3"/>
    <w:rsid w:val="00647474"/>
    <w:rsid w:val="006726CB"/>
    <w:rsid w:val="00684B0D"/>
    <w:rsid w:val="00684C2D"/>
    <w:rsid w:val="00687A59"/>
    <w:rsid w:val="006975C6"/>
    <w:rsid w:val="006A5918"/>
    <w:rsid w:val="006B2936"/>
    <w:rsid w:val="006E4631"/>
    <w:rsid w:val="006F00D3"/>
    <w:rsid w:val="006F1DA5"/>
    <w:rsid w:val="00707299"/>
    <w:rsid w:val="007109D5"/>
    <w:rsid w:val="0074087A"/>
    <w:rsid w:val="00742776"/>
    <w:rsid w:val="007461F4"/>
    <w:rsid w:val="00785F39"/>
    <w:rsid w:val="00795732"/>
    <w:rsid w:val="007C3EA0"/>
    <w:rsid w:val="007D4EA6"/>
    <w:rsid w:val="007D6F42"/>
    <w:rsid w:val="007D6FB3"/>
    <w:rsid w:val="007E0E83"/>
    <w:rsid w:val="007E70A9"/>
    <w:rsid w:val="007F3C35"/>
    <w:rsid w:val="00824F3A"/>
    <w:rsid w:val="0082565E"/>
    <w:rsid w:val="008278F5"/>
    <w:rsid w:val="00830682"/>
    <w:rsid w:val="00860770"/>
    <w:rsid w:val="00863EDB"/>
    <w:rsid w:val="008763BD"/>
    <w:rsid w:val="00880BCC"/>
    <w:rsid w:val="00886AF6"/>
    <w:rsid w:val="00894FF6"/>
    <w:rsid w:val="008A2BB9"/>
    <w:rsid w:val="008B72CE"/>
    <w:rsid w:val="008D62BE"/>
    <w:rsid w:val="008F2EE2"/>
    <w:rsid w:val="00900898"/>
    <w:rsid w:val="009170E3"/>
    <w:rsid w:val="00930868"/>
    <w:rsid w:val="00956624"/>
    <w:rsid w:val="00960022"/>
    <w:rsid w:val="00961336"/>
    <w:rsid w:val="00964628"/>
    <w:rsid w:val="00967D66"/>
    <w:rsid w:val="00990196"/>
    <w:rsid w:val="009B7DEA"/>
    <w:rsid w:val="009C616C"/>
    <w:rsid w:val="009D440E"/>
    <w:rsid w:val="009E0173"/>
    <w:rsid w:val="009F3FEA"/>
    <w:rsid w:val="00A20555"/>
    <w:rsid w:val="00A33047"/>
    <w:rsid w:val="00A52459"/>
    <w:rsid w:val="00A65C66"/>
    <w:rsid w:val="00A85E77"/>
    <w:rsid w:val="00AB7264"/>
    <w:rsid w:val="00AF7FB0"/>
    <w:rsid w:val="00B05771"/>
    <w:rsid w:val="00B109FD"/>
    <w:rsid w:val="00B169F3"/>
    <w:rsid w:val="00B3023A"/>
    <w:rsid w:val="00B72E35"/>
    <w:rsid w:val="00B757D1"/>
    <w:rsid w:val="00B905CE"/>
    <w:rsid w:val="00B93434"/>
    <w:rsid w:val="00BB3D64"/>
    <w:rsid w:val="00BC2D61"/>
    <w:rsid w:val="00BF1E2A"/>
    <w:rsid w:val="00C02EF0"/>
    <w:rsid w:val="00C125C6"/>
    <w:rsid w:val="00C12984"/>
    <w:rsid w:val="00C15EE5"/>
    <w:rsid w:val="00C24613"/>
    <w:rsid w:val="00C315C9"/>
    <w:rsid w:val="00C414C3"/>
    <w:rsid w:val="00C4793C"/>
    <w:rsid w:val="00C526D6"/>
    <w:rsid w:val="00C54AF5"/>
    <w:rsid w:val="00C87752"/>
    <w:rsid w:val="00C91B98"/>
    <w:rsid w:val="00C96F12"/>
    <w:rsid w:val="00CC0F42"/>
    <w:rsid w:val="00CC67C6"/>
    <w:rsid w:val="00CD6E25"/>
    <w:rsid w:val="00CF0940"/>
    <w:rsid w:val="00CF553F"/>
    <w:rsid w:val="00D379CF"/>
    <w:rsid w:val="00D54A34"/>
    <w:rsid w:val="00D60A0B"/>
    <w:rsid w:val="00D6250D"/>
    <w:rsid w:val="00D635AF"/>
    <w:rsid w:val="00D72F67"/>
    <w:rsid w:val="00D739E7"/>
    <w:rsid w:val="00D7467F"/>
    <w:rsid w:val="00D87954"/>
    <w:rsid w:val="00D931BF"/>
    <w:rsid w:val="00DA4C05"/>
    <w:rsid w:val="00DB510E"/>
    <w:rsid w:val="00DD2FA1"/>
    <w:rsid w:val="00E07ED1"/>
    <w:rsid w:val="00E11E27"/>
    <w:rsid w:val="00E55B9D"/>
    <w:rsid w:val="00E65BED"/>
    <w:rsid w:val="00E72C4F"/>
    <w:rsid w:val="00E7620E"/>
    <w:rsid w:val="00EB35CD"/>
    <w:rsid w:val="00ED41BC"/>
    <w:rsid w:val="00EE5510"/>
    <w:rsid w:val="00EF3AE5"/>
    <w:rsid w:val="00F170C8"/>
    <w:rsid w:val="00F17C38"/>
    <w:rsid w:val="00F3298B"/>
    <w:rsid w:val="00F35788"/>
    <w:rsid w:val="00F6463B"/>
    <w:rsid w:val="00F7433E"/>
    <w:rsid w:val="00F809B0"/>
    <w:rsid w:val="00F851F3"/>
    <w:rsid w:val="00F87D0E"/>
    <w:rsid w:val="00F97CC7"/>
    <w:rsid w:val="00FA7E53"/>
    <w:rsid w:val="00FB3258"/>
    <w:rsid w:val="00FC2646"/>
    <w:rsid w:val="00FD19A3"/>
    <w:rsid w:val="00FD2770"/>
    <w:rsid w:val="00FE67E4"/>
    <w:rsid w:val="00FF0DA1"/>
    <w:rsid w:val="00FF7D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C020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C1009"/>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EE551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58023B"/>
    <w:rPr>
      <w:color w:val="0000FF" w:themeColor="hyperlink"/>
      <w:u w:val="single"/>
    </w:rPr>
  </w:style>
  <w:style w:type="character" w:styleId="Nerazreenaomemba">
    <w:name w:val="Unresolved Mention"/>
    <w:basedOn w:val="Privzetapisavaodstavka"/>
    <w:uiPriority w:val="99"/>
    <w:semiHidden/>
    <w:unhideWhenUsed/>
    <w:rsid w:val="0058023B"/>
    <w:rPr>
      <w:color w:val="605E5C"/>
      <w:shd w:val="clear" w:color="auto" w:fill="E1DFDD"/>
    </w:rPr>
  </w:style>
  <w:style w:type="character" w:customStyle="1" w:styleId="Naslov3Znak">
    <w:name w:val="Naslov 3 Znak"/>
    <w:basedOn w:val="Privzetapisavaodstavka"/>
    <w:link w:val="Naslov3"/>
    <w:uiPriority w:val="9"/>
    <w:semiHidden/>
    <w:rsid w:val="00EE5510"/>
    <w:rPr>
      <w:rFonts w:asciiTheme="majorHAnsi" w:eastAsiaTheme="majorEastAsia" w:hAnsiTheme="majorHAnsi" w:cstheme="majorBidi"/>
      <w:color w:val="243F60" w:themeColor="accent1" w:themeShade="7F"/>
      <w:sz w:val="24"/>
      <w:szCs w:val="24"/>
    </w:rPr>
  </w:style>
  <w:style w:type="paragraph" w:customStyle="1" w:styleId="isselectedend">
    <w:name w:val="isselectedend"/>
    <w:basedOn w:val="Navaden"/>
    <w:rsid w:val="00EB35C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EB35CD"/>
    <w:rPr>
      <w:b/>
      <w:bCs/>
    </w:rPr>
  </w:style>
  <w:style w:type="paragraph" w:styleId="Navadensplet">
    <w:name w:val="Normal (Web)"/>
    <w:basedOn w:val="Navaden"/>
    <w:uiPriority w:val="99"/>
    <w:semiHidden/>
    <w:unhideWhenUsed/>
    <w:rsid w:val="00EB35CD"/>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74002">
      <w:bodyDiv w:val="1"/>
      <w:marLeft w:val="0"/>
      <w:marRight w:val="0"/>
      <w:marTop w:val="0"/>
      <w:marBottom w:val="0"/>
      <w:divBdr>
        <w:top w:val="none" w:sz="0" w:space="0" w:color="auto"/>
        <w:left w:val="none" w:sz="0" w:space="0" w:color="auto"/>
        <w:bottom w:val="none" w:sz="0" w:space="0" w:color="auto"/>
        <w:right w:val="none" w:sz="0" w:space="0" w:color="auto"/>
      </w:divBdr>
      <w:divsChild>
        <w:div w:id="1189375450">
          <w:marLeft w:val="0"/>
          <w:marRight w:val="0"/>
          <w:marTop w:val="0"/>
          <w:marBottom w:val="0"/>
          <w:divBdr>
            <w:top w:val="none" w:sz="0" w:space="0" w:color="auto"/>
            <w:left w:val="none" w:sz="0" w:space="0" w:color="auto"/>
            <w:bottom w:val="none" w:sz="0" w:space="0" w:color="auto"/>
            <w:right w:val="none" w:sz="0" w:space="0" w:color="auto"/>
          </w:divBdr>
        </w:div>
        <w:div w:id="1524785740">
          <w:marLeft w:val="0"/>
          <w:marRight w:val="0"/>
          <w:marTop w:val="0"/>
          <w:marBottom w:val="0"/>
          <w:divBdr>
            <w:top w:val="none" w:sz="0" w:space="0" w:color="auto"/>
            <w:left w:val="none" w:sz="0" w:space="0" w:color="auto"/>
            <w:bottom w:val="none" w:sz="0" w:space="0" w:color="auto"/>
            <w:right w:val="none" w:sz="0" w:space="0" w:color="auto"/>
          </w:divBdr>
        </w:div>
        <w:div w:id="618954191">
          <w:marLeft w:val="0"/>
          <w:marRight w:val="0"/>
          <w:marTop w:val="0"/>
          <w:marBottom w:val="0"/>
          <w:divBdr>
            <w:top w:val="none" w:sz="0" w:space="0" w:color="auto"/>
            <w:left w:val="none" w:sz="0" w:space="0" w:color="auto"/>
            <w:bottom w:val="none" w:sz="0" w:space="0" w:color="auto"/>
            <w:right w:val="none" w:sz="0" w:space="0" w:color="auto"/>
          </w:divBdr>
        </w:div>
        <w:div w:id="335351664">
          <w:marLeft w:val="0"/>
          <w:marRight w:val="0"/>
          <w:marTop w:val="0"/>
          <w:marBottom w:val="0"/>
          <w:divBdr>
            <w:top w:val="none" w:sz="0" w:space="0" w:color="auto"/>
            <w:left w:val="none" w:sz="0" w:space="0" w:color="auto"/>
            <w:bottom w:val="none" w:sz="0" w:space="0" w:color="auto"/>
            <w:right w:val="none" w:sz="0" w:space="0" w:color="auto"/>
          </w:divBdr>
        </w:div>
        <w:div w:id="1056975808">
          <w:marLeft w:val="0"/>
          <w:marRight w:val="0"/>
          <w:marTop w:val="0"/>
          <w:marBottom w:val="0"/>
          <w:divBdr>
            <w:top w:val="none" w:sz="0" w:space="0" w:color="auto"/>
            <w:left w:val="none" w:sz="0" w:space="0" w:color="auto"/>
            <w:bottom w:val="none" w:sz="0" w:space="0" w:color="auto"/>
            <w:right w:val="none" w:sz="0" w:space="0" w:color="auto"/>
          </w:divBdr>
        </w:div>
      </w:divsChild>
    </w:div>
    <w:div w:id="35593392">
      <w:bodyDiv w:val="1"/>
      <w:marLeft w:val="0"/>
      <w:marRight w:val="0"/>
      <w:marTop w:val="0"/>
      <w:marBottom w:val="0"/>
      <w:divBdr>
        <w:top w:val="none" w:sz="0" w:space="0" w:color="auto"/>
        <w:left w:val="none" w:sz="0" w:space="0" w:color="auto"/>
        <w:bottom w:val="none" w:sz="0" w:space="0" w:color="auto"/>
        <w:right w:val="none" w:sz="0" w:space="0" w:color="auto"/>
      </w:divBdr>
    </w:div>
    <w:div w:id="48768085">
      <w:bodyDiv w:val="1"/>
      <w:marLeft w:val="0"/>
      <w:marRight w:val="0"/>
      <w:marTop w:val="0"/>
      <w:marBottom w:val="0"/>
      <w:divBdr>
        <w:top w:val="none" w:sz="0" w:space="0" w:color="auto"/>
        <w:left w:val="none" w:sz="0" w:space="0" w:color="auto"/>
        <w:bottom w:val="none" w:sz="0" w:space="0" w:color="auto"/>
        <w:right w:val="none" w:sz="0" w:space="0" w:color="auto"/>
      </w:divBdr>
    </w:div>
    <w:div w:id="50543535">
      <w:bodyDiv w:val="1"/>
      <w:marLeft w:val="0"/>
      <w:marRight w:val="0"/>
      <w:marTop w:val="0"/>
      <w:marBottom w:val="0"/>
      <w:divBdr>
        <w:top w:val="none" w:sz="0" w:space="0" w:color="auto"/>
        <w:left w:val="none" w:sz="0" w:space="0" w:color="auto"/>
        <w:bottom w:val="none" w:sz="0" w:space="0" w:color="auto"/>
        <w:right w:val="none" w:sz="0" w:space="0" w:color="auto"/>
      </w:divBdr>
    </w:div>
    <w:div w:id="82730846">
      <w:bodyDiv w:val="1"/>
      <w:marLeft w:val="0"/>
      <w:marRight w:val="0"/>
      <w:marTop w:val="0"/>
      <w:marBottom w:val="0"/>
      <w:divBdr>
        <w:top w:val="none" w:sz="0" w:space="0" w:color="auto"/>
        <w:left w:val="none" w:sz="0" w:space="0" w:color="auto"/>
        <w:bottom w:val="none" w:sz="0" w:space="0" w:color="auto"/>
        <w:right w:val="none" w:sz="0" w:space="0" w:color="auto"/>
      </w:divBdr>
    </w:div>
    <w:div w:id="96029879">
      <w:bodyDiv w:val="1"/>
      <w:marLeft w:val="0"/>
      <w:marRight w:val="0"/>
      <w:marTop w:val="0"/>
      <w:marBottom w:val="0"/>
      <w:divBdr>
        <w:top w:val="none" w:sz="0" w:space="0" w:color="auto"/>
        <w:left w:val="none" w:sz="0" w:space="0" w:color="auto"/>
        <w:bottom w:val="none" w:sz="0" w:space="0" w:color="auto"/>
        <w:right w:val="none" w:sz="0" w:space="0" w:color="auto"/>
      </w:divBdr>
    </w:div>
    <w:div w:id="102309943">
      <w:bodyDiv w:val="1"/>
      <w:marLeft w:val="0"/>
      <w:marRight w:val="0"/>
      <w:marTop w:val="0"/>
      <w:marBottom w:val="0"/>
      <w:divBdr>
        <w:top w:val="none" w:sz="0" w:space="0" w:color="auto"/>
        <w:left w:val="none" w:sz="0" w:space="0" w:color="auto"/>
        <w:bottom w:val="none" w:sz="0" w:space="0" w:color="auto"/>
        <w:right w:val="none" w:sz="0" w:space="0" w:color="auto"/>
      </w:divBdr>
    </w:div>
    <w:div w:id="105665088">
      <w:bodyDiv w:val="1"/>
      <w:marLeft w:val="0"/>
      <w:marRight w:val="0"/>
      <w:marTop w:val="0"/>
      <w:marBottom w:val="0"/>
      <w:divBdr>
        <w:top w:val="none" w:sz="0" w:space="0" w:color="auto"/>
        <w:left w:val="none" w:sz="0" w:space="0" w:color="auto"/>
        <w:bottom w:val="none" w:sz="0" w:space="0" w:color="auto"/>
        <w:right w:val="none" w:sz="0" w:space="0" w:color="auto"/>
      </w:divBdr>
    </w:div>
    <w:div w:id="164787599">
      <w:bodyDiv w:val="1"/>
      <w:marLeft w:val="0"/>
      <w:marRight w:val="0"/>
      <w:marTop w:val="0"/>
      <w:marBottom w:val="0"/>
      <w:divBdr>
        <w:top w:val="none" w:sz="0" w:space="0" w:color="auto"/>
        <w:left w:val="none" w:sz="0" w:space="0" w:color="auto"/>
        <w:bottom w:val="none" w:sz="0" w:space="0" w:color="auto"/>
        <w:right w:val="none" w:sz="0" w:space="0" w:color="auto"/>
      </w:divBdr>
      <w:divsChild>
        <w:div w:id="1366828976">
          <w:marLeft w:val="0"/>
          <w:marRight w:val="0"/>
          <w:marTop w:val="0"/>
          <w:marBottom w:val="0"/>
          <w:divBdr>
            <w:top w:val="none" w:sz="0" w:space="0" w:color="auto"/>
            <w:left w:val="none" w:sz="0" w:space="0" w:color="auto"/>
            <w:bottom w:val="none" w:sz="0" w:space="0" w:color="auto"/>
            <w:right w:val="none" w:sz="0" w:space="0" w:color="auto"/>
          </w:divBdr>
        </w:div>
        <w:div w:id="208612187">
          <w:marLeft w:val="0"/>
          <w:marRight w:val="0"/>
          <w:marTop w:val="0"/>
          <w:marBottom w:val="0"/>
          <w:divBdr>
            <w:top w:val="none" w:sz="0" w:space="0" w:color="auto"/>
            <w:left w:val="none" w:sz="0" w:space="0" w:color="auto"/>
            <w:bottom w:val="none" w:sz="0" w:space="0" w:color="auto"/>
            <w:right w:val="none" w:sz="0" w:space="0" w:color="auto"/>
          </w:divBdr>
        </w:div>
        <w:div w:id="1169714007">
          <w:marLeft w:val="0"/>
          <w:marRight w:val="0"/>
          <w:marTop w:val="0"/>
          <w:marBottom w:val="0"/>
          <w:divBdr>
            <w:top w:val="none" w:sz="0" w:space="0" w:color="auto"/>
            <w:left w:val="none" w:sz="0" w:space="0" w:color="auto"/>
            <w:bottom w:val="none" w:sz="0" w:space="0" w:color="auto"/>
            <w:right w:val="none" w:sz="0" w:space="0" w:color="auto"/>
          </w:divBdr>
        </w:div>
        <w:div w:id="542792723">
          <w:marLeft w:val="0"/>
          <w:marRight w:val="0"/>
          <w:marTop w:val="0"/>
          <w:marBottom w:val="0"/>
          <w:divBdr>
            <w:top w:val="none" w:sz="0" w:space="0" w:color="auto"/>
            <w:left w:val="none" w:sz="0" w:space="0" w:color="auto"/>
            <w:bottom w:val="none" w:sz="0" w:space="0" w:color="auto"/>
            <w:right w:val="none" w:sz="0" w:space="0" w:color="auto"/>
          </w:divBdr>
        </w:div>
        <w:div w:id="1894465416">
          <w:marLeft w:val="0"/>
          <w:marRight w:val="0"/>
          <w:marTop w:val="0"/>
          <w:marBottom w:val="0"/>
          <w:divBdr>
            <w:top w:val="none" w:sz="0" w:space="0" w:color="auto"/>
            <w:left w:val="none" w:sz="0" w:space="0" w:color="auto"/>
            <w:bottom w:val="none" w:sz="0" w:space="0" w:color="auto"/>
            <w:right w:val="none" w:sz="0" w:space="0" w:color="auto"/>
          </w:divBdr>
        </w:div>
        <w:div w:id="1595554181">
          <w:marLeft w:val="0"/>
          <w:marRight w:val="0"/>
          <w:marTop w:val="0"/>
          <w:marBottom w:val="0"/>
          <w:divBdr>
            <w:top w:val="none" w:sz="0" w:space="0" w:color="auto"/>
            <w:left w:val="none" w:sz="0" w:space="0" w:color="auto"/>
            <w:bottom w:val="none" w:sz="0" w:space="0" w:color="auto"/>
            <w:right w:val="none" w:sz="0" w:space="0" w:color="auto"/>
          </w:divBdr>
        </w:div>
        <w:div w:id="1044915160">
          <w:marLeft w:val="0"/>
          <w:marRight w:val="0"/>
          <w:marTop w:val="0"/>
          <w:marBottom w:val="0"/>
          <w:divBdr>
            <w:top w:val="none" w:sz="0" w:space="0" w:color="auto"/>
            <w:left w:val="none" w:sz="0" w:space="0" w:color="auto"/>
            <w:bottom w:val="none" w:sz="0" w:space="0" w:color="auto"/>
            <w:right w:val="none" w:sz="0" w:space="0" w:color="auto"/>
          </w:divBdr>
        </w:div>
        <w:div w:id="515845415">
          <w:marLeft w:val="0"/>
          <w:marRight w:val="0"/>
          <w:marTop w:val="0"/>
          <w:marBottom w:val="0"/>
          <w:divBdr>
            <w:top w:val="none" w:sz="0" w:space="0" w:color="auto"/>
            <w:left w:val="none" w:sz="0" w:space="0" w:color="auto"/>
            <w:bottom w:val="none" w:sz="0" w:space="0" w:color="auto"/>
            <w:right w:val="none" w:sz="0" w:space="0" w:color="auto"/>
          </w:divBdr>
        </w:div>
        <w:div w:id="1001664065">
          <w:marLeft w:val="0"/>
          <w:marRight w:val="0"/>
          <w:marTop w:val="0"/>
          <w:marBottom w:val="0"/>
          <w:divBdr>
            <w:top w:val="none" w:sz="0" w:space="0" w:color="auto"/>
            <w:left w:val="none" w:sz="0" w:space="0" w:color="auto"/>
            <w:bottom w:val="none" w:sz="0" w:space="0" w:color="auto"/>
            <w:right w:val="none" w:sz="0" w:space="0" w:color="auto"/>
          </w:divBdr>
        </w:div>
        <w:div w:id="371424730">
          <w:marLeft w:val="0"/>
          <w:marRight w:val="0"/>
          <w:marTop w:val="0"/>
          <w:marBottom w:val="0"/>
          <w:divBdr>
            <w:top w:val="none" w:sz="0" w:space="0" w:color="auto"/>
            <w:left w:val="none" w:sz="0" w:space="0" w:color="auto"/>
            <w:bottom w:val="none" w:sz="0" w:space="0" w:color="auto"/>
            <w:right w:val="none" w:sz="0" w:space="0" w:color="auto"/>
          </w:divBdr>
        </w:div>
        <w:div w:id="2095008314">
          <w:marLeft w:val="0"/>
          <w:marRight w:val="0"/>
          <w:marTop w:val="0"/>
          <w:marBottom w:val="0"/>
          <w:divBdr>
            <w:top w:val="none" w:sz="0" w:space="0" w:color="auto"/>
            <w:left w:val="none" w:sz="0" w:space="0" w:color="auto"/>
            <w:bottom w:val="none" w:sz="0" w:space="0" w:color="auto"/>
            <w:right w:val="none" w:sz="0" w:space="0" w:color="auto"/>
          </w:divBdr>
        </w:div>
        <w:div w:id="419564362">
          <w:marLeft w:val="0"/>
          <w:marRight w:val="0"/>
          <w:marTop w:val="0"/>
          <w:marBottom w:val="0"/>
          <w:divBdr>
            <w:top w:val="none" w:sz="0" w:space="0" w:color="auto"/>
            <w:left w:val="none" w:sz="0" w:space="0" w:color="auto"/>
            <w:bottom w:val="none" w:sz="0" w:space="0" w:color="auto"/>
            <w:right w:val="none" w:sz="0" w:space="0" w:color="auto"/>
          </w:divBdr>
        </w:div>
        <w:div w:id="872614693">
          <w:marLeft w:val="0"/>
          <w:marRight w:val="0"/>
          <w:marTop w:val="0"/>
          <w:marBottom w:val="0"/>
          <w:divBdr>
            <w:top w:val="none" w:sz="0" w:space="0" w:color="auto"/>
            <w:left w:val="none" w:sz="0" w:space="0" w:color="auto"/>
            <w:bottom w:val="none" w:sz="0" w:space="0" w:color="auto"/>
            <w:right w:val="none" w:sz="0" w:space="0" w:color="auto"/>
          </w:divBdr>
        </w:div>
      </w:divsChild>
    </w:div>
    <w:div w:id="180438905">
      <w:bodyDiv w:val="1"/>
      <w:marLeft w:val="0"/>
      <w:marRight w:val="0"/>
      <w:marTop w:val="0"/>
      <w:marBottom w:val="0"/>
      <w:divBdr>
        <w:top w:val="none" w:sz="0" w:space="0" w:color="auto"/>
        <w:left w:val="none" w:sz="0" w:space="0" w:color="auto"/>
        <w:bottom w:val="none" w:sz="0" w:space="0" w:color="auto"/>
        <w:right w:val="none" w:sz="0" w:space="0" w:color="auto"/>
      </w:divBdr>
    </w:div>
    <w:div w:id="181945630">
      <w:bodyDiv w:val="1"/>
      <w:marLeft w:val="0"/>
      <w:marRight w:val="0"/>
      <w:marTop w:val="0"/>
      <w:marBottom w:val="0"/>
      <w:divBdr>
        <w:top w:val="none" w:sz="0" w:space="0" w:color="auto"/>
        <w:left w:val="none" w:sz="0" w:space="0" w:color="auto"/>
        <w:bottom w:val="none" w:sz="0" w:space="0" w:color="auto"/>
        <w:right w:val="none" w:sz="0" w:space="0" w:color="auto"/>
      </w:divBdr>
    </w:div>
    <w:div w:id="217594131">
      <w:bodyDiv w:val="1"/>
      <w:marLeft w:val="0"/>
      <w:marRight w:val="0"/>
      <w:marTop w:val="0"/>
      <w:marBottom w:val="0"/>
      <w:divBdr>
        <w:top w:val="none" w:sz="0" w:space="0" w:color="auto"/>
        <w:left w:val="none" w:sz="0" w:space="0" w:color="auto"/>
        <w:bottom w:val="none" w:sz="0" w:space="0" w:color="auto"/>
        <w:right w:val="none" w:sz="0" w:space="0" w:color="auto"/>
      </w:divBdr>
      <w:divsChild>
        <w:div w:id="1826119627">
          <w:marLeft w:val="0"/>
          <w:marRight w:val="0"/>
          <w:marTop w:val="0"/>
          <w:marBottom w:val="0"/>
          <w:divBdr>
            <w:top w:val="none" w:sz="0" w:space="0" w:color="auto"/>
            <w:left w:val="none" w:sz="0" w:space="0" w:color="auto"/>
            <w:bottom w:val="none" w:sz="0" w:space="0" w:color="auto"/>
            <w:right w:val="none" w:sz="0" w:space="0" w:color="auto"/>
          </w:divBdr>
        </w:div>
      </w:divsChild>
    </w:div>
    <w:div w:id="330260198">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66879640">
      <w:bodyDiv w:val="1"/>
      <w:marLeft w:val="0"/>
      <w:marRight w:val="0"/>
      <w:marTop w:val="0"/>
      <w:marBottom w:val="0"/>
      <w:divBdr>
        <w:top w:val="none" w:sz="0" w:space="0" w:color="auto"/>
        <w:left w:val="none" w:sz="0" w:space="0" w:color="auto"/>
        <w:bottom w:val="none" w:sz="0" w:space="0" w:color="auto"/>
        <w:right w:val="none" w:sz="0" w:space="0" w:color="auto"/>
      </w:divBdr>
    </w:div>
    <w:div w:id="372731570">
      <w:bodyDiv w:val="1"/>
      <w:marLeft w:val="0"/>
      <w:marRight w:val="0"/>
      <w:marTop w:val="0"/>
      <w:marBottom w:val="0"/>
      <w:divBdr>
        <w:top w:val="none" w:sz="0" w:space="0" w:color="auto"/>
        <w:left w:val="none" w:sz="0" w:space="0" w:color="auto"/>
        <w:bottom w:val="none" w:sz="0" w:space="0" w:color="auto"/>
        <w:right w:val="none" w:sz="0" w:space="0" w:color="auto"/>
      </w:divBdr>
    </w:div>
    <w:div w:id="425153592">
      <w:bodyDiv w:val="1"/>
      <w:marLeft w:val="0"/>
      <w:marRight w:val="0"/>
      <w:marTop w:val="0"/>
      <w:marBottom w:val="0"/>
      <w:divBdr>
        <w:top w:val="none" w:sz="0" w:space="0" w:color="auto"/>
        <w:left w:val="none" w:sz="0" w:space="0" w:color="auto"/>
        <w:bottom w:val="none" w:sz="0" w:space="0" w:color="auto"/>
        <w:right w:val="none" w:sz="0" w:space="0" w:color="auto"/>
      </w:divBdr>
    </w:div>
    <w:div w:id="446435252">
      <w:bodyDiv w:val="1"/>
      <w:marLeft w:val="0"/>
      <w:marRight w:val="0"/>
      <w:marTop w:val="0"/>
      <w:marBottom w:val="0"/>
      <w:divBdr>
        <w:top w:val="none" w:sz="0" w:space="0" w:color="auto"/>
        <w:left w:val="none" w:sz="0" w:space="0" w:color="auto"/>
        <w:bottom w:val="none" w:sz="0" w:space="0" w:color="auto"/>
        <w:right w:val="none" w:sz="0" w:space="0" w:color="auto"/>
      </w:divBdr>
      <w:divsChild>
        <w:div w:id="1334723042">
          <w:marLeft w:val="0"/>
          <w:marRight w:val="0"/>
          <w:marTop w:val="0"/>
          <w:marBottom w:val="0"/>
          <w:divBdr>
            <w:top w:val="none" w:sz="0" w:space="0" w:color="auto"/>
            <w:left w:val="none" w:sz="0" w:space="0" w:color="auto"/>
            <w:bottom w:val="none" w:sz="0" w:space="0" w:color="auto"/>
            <w:right w:val="none" w:sz="0" w:space="0" w:color="auto"/>
          </w:divBdr>
        </w:div>
        <w:div w:id="286394545">
          <w:marLeft w:val="0"/>
          <w:marRight w:val="0"/>
          <w:marTop w:val="0"/>
          <w:marBottom w:val="0"/>
          <w:divBdr>
            <w:top w:val="none" w:sz="0" w:space="0" w:color="auto"/>
            <w:left w:val="none" w:sz="0" w:space="0" w:color="auto"/>
            <w:bottom w:val="none" w:sz="0" w:space="0" w:color="auto"/>
            <w:right w:val="none" w:sz="0" w:space="0" w:color="auto"/>
          </w:divBdr>
        </w:div>
        <w:div w:id="1981494583">
          <w:marLeft w:val="0"/>
          <w:marRight w:val="0"/>
          <w:marTop w:val="0"/>
          <w:marBottom w:val="0"/>
          <w:divBdr>
            <w:top w:val="none" w:sz="0" w:space="0" w:color="auto"/>
            <w:left w:val="none" w:sz="0" w:space="0" w:color="auto"/>
            <w:bottom w:val="none" w:sz="0" w:space="0" w:color="auto"/>
            <w:right w:val="none" w:sz="0" w:space="0" w:color="auto"/>
          </w:divBdr>
        </w:div>
        <w:div w:id="543713290">
          <w:marLeft w:val="0"/>
          <w:marRight w:val="0"/>
          <w:marTop w:val="0"/>
          <w:marBottom w:val="0"/>
          <w:divBdr>
            <w:top w:val="none" w:sz="0" w:space="0" w:color="auto"/>
            <w:left w:val="none" w:sz="0" w:space="0" w:color="auto"/>
            <w:bottom w:val="none" w:sz="0" w:space="0" w:color="auto"/>
            <w:right w:val="none" w:sz="0" w:space="0" w:color="auto"/>
          </w:divBdr>
        </w:div>
        <w:div w:id="1812864339">
          <w:marLeft w:val="0"/>
          <w:marRight w:val="0"/>
          <w:marTop w:val="0"/>
          <w:marBottom w:val="0"/>
          <w:divBdr>
            <w:top w:val="none" w:sz="0" w:space="0" w:color="auto"/>
            <w:left w:val="none" w:sz="0" w:space="0" w:color="auto"/>
            <w:bottom w:val="none" w:sz="0" w:space="0" w:color="auto"/>
            <w:right w:val="none" w:sz="0" w:space="0" w:color="auto"/>
          </w:divBdr>
        </w:div>
      </w:divsChild>
    </w:div>
    <w:div w:id="470053387">
      <w:bodyDiv w:val="1"/>
      <w:marLeft w:val="0"/>
      <w:marRight w:val="0"/>
      <w:marTop w:val="0"/>
      <w:marBottom w:val="0"/>
      <w:divBdr>
        <w:top w:val="none" w:sz="0" w:space="0" w:color="auto"/>
        <w:left w:val="none" w:sz="0" w:space="0" w:color="auto"/>
        <w:bottom w:val="none" w:sz="0" w:space="0" w:color="auto"/>
        <w:right w:val="none" w:sz="0" w:space="0" w:color="auto"/>
      </w:divBdr>
      <w:divsChild>
        <w:div w:id="1444379376">
          <w:marLeft w:val="0"/>
          <w:marRight w:val="0"/>
          <w:marTop w:val="0"/>
          <w:marBottom w:val="0"/>
          <w:divBdr>
            <w:top w:val="none" w:sz="0" w:space="0" w:color="auto"/>
            <w:left w:val="none" w:sz="0" w:space="0" w:color="auto"/>
            <w:bottom w:val="none" w:sz="0" w:space="0" w:color="auto"/>
            <w:right w:val="none" w:sz="0" w:space="0" w:color="auto"/>
          </w:divBdr>
        </w:div>
        <w:div w:id="1774087183">
          <w:marLeft w:val="0"/>
          <w:marRight w:val="0"/>
          <w:marTop w:val="0"/>
          <w:marBottom w:val="0"/>
          <w:divBdr>
            <w:top w:val="none" w:sz="0" w:space="0" w:color="auto"/>
            <w:left w:val="none" w:sz="0" w:space="0" w:color="auto"/>
            <w:bottom w:val="none" w:sz="0" w:space="0" w:color="auto"/>
            <w:right w:val="none" w:sz="0" w:space="0" w:color="auto"/>
          </w:divBdr>
        </w:div>
        <w:div w:id="629672464">
          <w:marLeft w:val="0"/>
          <w:marRight w:val="0"/>
          <w:marTop w:val="0"/>
          <w:marBottom w:val="0"/>
          <w:divBdr>
            <w:top w:val="none" w:sz="0" w:space="0" w:color="auto"/>
            <w:left w:val="none" w:sz="0" w:space="0" w:color="auto"/>
            <w:bottom w:val="none" w:sz="0" w:space="0" w:color="auto"/>
            <w:right w:val="none" w:sz="0" w:space="0" w:color="auto"/>
          </w:divBdr>
        </w:div>
      </w:divsChild>
    </w:div>
    <w:div w:id="474838045">
      <w:bodyDiv w:val="1"/>
      <w:marLeft w:val="0"/>
      <w:marRight w:val="0"/>
      <w:marTop w:val="0"/>
      <w:marBottom w:val="0"/>
      <w:divBdr>
        <w:top w:val="none" w:sz="0" w:space="0" w:color="auto"/>
        <w:left w:val="none" w:sz="0" w:space="0" w:color="auto"/>
        <w:bottom w:val="none" w:sz="0" w:space="0" w:color="auto"/>
        <w:right w:val="none" w:sz="0" w:space="0" w:color="auto"/>
      </w:divBdr>
      <w:divsChild>
        <w:div w:id="512038852">
          <w:marLeft w:val="0"/>
          <w:marRight w:val="0"/>
          <w:marTop w:val="0"/>
          <w:marBottom w:val="0"/>
          <w:divBdr>
            <w:top w:val="none" w:sz="0" w:space="0" w:color="auto"/>
            <w:left w:val="none" w:sz="0" w:space="0" w:color="auto"/>
            <w:bottom w:val="none" w:sz="0" w:space="0" w:color="auto"/>
            <w:right w:val="none" w:sz="0" w:space="0" w:color="auto"/>
          </w:divBdr>
        </w:div>
        <w:div w:id="1314406376">
          <w:marLeft w:val="0"/>
          <w:marRight w:val="0"/>
          <w:marTop w:val="0"/>
          <w:marBottom w:val="0"/>
          <w:divBdr>
            <w:top w:val="none" w:sz="0" w:space="0" w:color="auto"/>
            <w:left w:val="none" w:sz="0" w:space="0" w:color="auto"/>
            <w:bottom w:val="none" w:sz="0" w:space="0" w:color="auto"/>
            <w:right w:val="none" w:sz="0" w:space="0" w:color="auto"/>
          </w:divBdr>
        </w:div>
        <w:div w:id="957754789">
          <w:marLeft w:val="0"/>
          <w:marRight w:val="0"/>
          <w:marTop w:val="0"/>
          <w:marBottom w:val="0"/>
          <w:divBdr>
            <w:top w:val="none" w:sz="0" w:space="0" w:color="auto"/>
            <w:left w:val="none" w:sz="0" w:space="0" w:color="auto"/>
            <w:bottom w:val="none" w:sz="0" w:space="0" w:color="auto"/>
            <w:right w:val="none" w:sz="0" w:space="0" w:color="auto"/>
          </w:divBdr>
        </w:div>
        <w:div w:id="933703343">
          <w:marLeft w:val="0"/>
          <w:marRight w:val="0"/>
          <w:marTop w:val="0"/>
          <w:marBottom w:val="0"/>
          <w:divBdr>
            <w:top w:val="none" w:sz="0" w:space="0" w:color="auto"/>
            <w:left w:val="none" w:sz="0" w:space="0" w:color="auto"/>
            <w:bottom w:val="none" w:sz="0" w:space="0" w:color="auto"/>
            <w:right w:val="none" w:sz="0" w:space="0" w:color="auto"/>
          </w:divBdr>
        </w:div>
        <w:div w:id="286474592">
          <w:marLeft w:val="0"/>
          <w:marRight w:val="0"/>
          <w:marTop w:val="0"/>
          <w:marBottom w:val="0"/>
          <w:divBdr>
            <w:top w:val="none" w:sz="0" w:space="0" w:color="auto"/>
            <w:left w:val="none" w:sz="0" w:space="0" w:color="auto"/>
            <w:bottom w:val="none" w:sz="0" w:space="0" w:color="auto"/>
            <w:right w:val="none" w:sz="0" w:space="0" w:color="auto"/>
          </w:divBdr>
        </w:div>
      </w:divsChild>
    </w:div>
    <w:div w:id="479272494">
      <w:bodyDiv w:val="1"/>
      <w:marLeft w:val="0"/>
      <w:marRight w:val="0"/>
      <w:marTop w:val="0"/>
      <w:marBottom w:val="0"/>
      <w:divBdr>
        <w:top w:val="none" w:sz="0" w:space="0" w:color="auto"/>
        <w:left w:val="none" w:sz="0" w:space="0" w:color="auto"/>
        <w:bottom w:val="none" w:sz="0" w:space="0" w:color="auto"/>
        <w:right w:val="none" w:sz="0" w:space="0" w:color="auto"/>
      </w:divBdr>
    </w:div>
    <w:div w:id="567883955">
      <w:bodyDiv w:val="1"/>
      <w:marLeft w:val="0"/>
      <w:marRight w:val="0"/>
      <w:marTop w:val="0"/>
      <w:marBottom w:val="0"/>
      <w:divBdr>
        <w:top w:val="none" w:sz="0" w:space="0" w:color="auto"/>
        <w:left w:val="none" w:sz="0" w:space="0" w:color="auto"/>
        <w:bottom w:val="none" w:sz="0" w:space="0" w:color="auto"/>
        <w:right w:val="none" w:sz="0" w:space="0" w:color="auto"/>
      </w:divBdr>
    </w:div>
    <w:div w:id="575474491">
      <w:bodyDiv w:val="1"/>
      <w:marLeft w:val="0"/>
      <w:marRight w:val="0"/>
      <w:marTop w:val="0"/>
      <w:marBottom w:val="0"/>
      <w:divBdr>
        <w:top w:val="none" w:sz="0" w:space="0" w:color="auto"/>
        <w:left w:val="none" w:sz="0" w:space="0" w:color="auto"/>
        <w:bottom w:val="none" w:sz="0" w:space="0" w:color="auto"/>
        <w:right w:val="none" w:sz="0" w:space="0" w:color="auto"/>
      </w:divBdr>
    </w:div>
    <w:div w:id="623391225">
      <w:bodyDiv w:val="1"/>
      <w:marLeft w:val="0"/>
      <w:marRight w:val="0"/>
      <w:marTop w:val="0"/>
      <w:marBottom w:val="0"/>
      <w:divBdr>
        <w:top w:val="none" w:sz="0" w:space="0" w:color="auto"/>
        <w:left w:val="none" w:sz="0" w:space="0" w:color="auto"/>
        <w:bottom w:val="none" w:sz="0" w:space="0" w:color="auto"/>
        <w:right w:val="none" w:sz="0" w:space="0" w:color="auto"/>
      </w:divBdr>
    </w:div>
    <w:div w:id="643630502">
      <w:bodyDiv w:val="1"/>
      <w:marLeft w:val="0"/>
      <w:marRight w:val="0"/>
      <w:marTop w:val="0"/>
      <w:marBottom w:val="0"/>
      <w:divBdr>
        <w:top w:val="none" w:sz="0" w:space="0" w:color="auto"/>
        <w:left w:val="none" w:sz="0" w:space="0" w:color="auto"/>
        <w:bottom w:val="none" w:sz="0" w:space="0" w:color="auto"/>
        <w:right w:val="none" w:sz="0" w:space="0" w:color="auto"/>
      </w:divBdr>
    </w:div>
    <w:div w:id="657151448">
      <w:bodyDiv w:val="1"/>
      <w:marLeft w:val="0"/>
      <w:marRight w:val="0"/>
      <w:marTop w:val="0"/>
      <w:marBottom w:val="0"/>
      <w:divBdr>
        <w:top w:val="none" w:sz="0" w:space="0" w:color="auto"/>
        <w:left w:val="none" w:sz="0" w:space="0" w:color="auto"/>
        <w:bottom w:val="none" w:sz="0" w:space="0" w:color="auto"/>
        <w:right w:val="none" w:sz="0" w:space="0" w:color="auto"/>
      </w:divBdr>
    </w:div>
    <w:div w:id="683944230">
      <w:bodyDiv w:val="1"/>
      <w:marLeft w:val="0"/>
      <w:marRight w:val="0"/>
      <w:marTop w:val="0"/>
      <w:marBottom w:val="0"/>
      <w:divBdr>
        <w:top w:val="none" w:sz="0" w:space="0" w:color="auto"/>
        <w:left w:val="none" w:sz="0" w:space="0" w:color="auto"/>
        <w:bottom w:val="none" w:sz="0" w:space="0" w:color="auto"/>
        <w:right w:val="none" w:sz="0" w:space="0" w:color="auto"/>
      </w:divBdr>
    </w:div>
    <w:div w:id="716970834">
      <w:bodyDiv w:val="1"/>
      <w:marLeft w:val="0"/>
      <w:marRight w:val="0"/>
      <w:marTop w:val="0"/>
      <w:marBottom w:val="0"/>
      <w:divBdr>
        <w:top w:val="none" w:sz="0" w:space="0" w:color="auto"/>
        <w:left w:val="none" w:sz="0" w:space="0" w:color="auto"/>
        <w:bottom w:val="none" w:sz="0" w:space="0" w:color="auto"/>
        <w:right w:val="none" w:sz="0" w:space="0" w:color="auto"/>
      </w:divBdr>
      <w:divsChild>
        <w:div w:id="127674007">
          <w:marLeft w:val="0"/>
          <w:marRight w:val="0"/>
          <w:marTop w:val="0"/>
          <w:marBottom w:val="0"/>
          <w:divBdr>
            <w:top w:val="none" w:sz="0" w:space="0" w:color="auto"/>
            <w:left w:val="none" w:sz="0" w:space="0" w:color="auto"/>
            <w:bottom w:val="none" w:sz="0" w:space="0" w:color="auto"/>
            <w:right w:val="none" w:sz="0" w:space="0" w:color="auto"/>
          </w:divBdr>
        </w:div>
        <w:div w:id="1951161790">
          <w:marLeft w:val="0"/>
          <w:marRight w:val="0"/>
          <w:marTop w:val="0"/>
          <w:marBottom w:val="0"/>
          <w:divBdr>
            <w:top w:val="none" w:sz="0" w:space="0" w:color="auto"/>
            <w:left w:val="none" w:sz="0" w:space="0" w:color="auto"/>
            <w:bottom w:val="none" w:sz="0" w:space="0" w:color="auto"/>
            <w:right w:val="none" w:sz="0" w:space="0" w:color="auto"/>
          </w:divBdr>
        </w:div>
        <w:div w:id="1504053368">
          <w:marLeft w:val="0"/>
          <w:marRight w:val="0"/>
          <w:marTop w:val="0"/>
          <w:marBottom w:val="0"/>
          <w:divBdr>
            <w:top w:val="none" w:sz="0" w:space="0" w:color="auto"/>
            <w:left w:val="none" w:sz="0" w:space="0" w:color="auto"/>
            <w:bottom w:val="none" w:sz="0" w:space="0" w:color="auto"/>
            <w:right w:val="none" w:sz="0" w:space="0" w:color="auto"/>
          </w:divBdr>
        </w:div>
        <w:div w:id="1665352846">
          <w:marLeft w:val="0"/>
          <w:marRight w:val="0"/>
          <w:marTop w:val="0"/>
          <w:marBottom w:val="0"/>
          <w:divBdr>
            <w:top w:val="none" w:sz="0" w:space="0" w:color="auto"/>
            <w:left w:val="none" w:sz="0" w:space="0" w:color="auto"/>
            <w:bottom w:val="none" w:sz="0" w:space="0" w:color="auto"/>
            <w:right w:val="none" w:sz="0" w:space="0" w:color="auto"/>
          </w:divBdr>
        </w:div>
        <w:div w:id="561907183">
          <w:marLeft w:val="0"/>
          <w:marRight w:val="0"/>
          <w:marTop w:val="0"/>
          <w:marBottom w:val="0"/>
          <w:divBdr>
            <w:top w:val="none" w:sz="0" w:space="0" w:color="auto"/>
            <w:left w:val="none" w:sz="0" w:space="0" w:color="auto"/>
            <w:bottom w:val="none" w:sz="0" w:space="0" w:color="auto"/>
            <w:right w:val="none" w:sz="0" w:space="0" w:color="auto"/>
          </w:divBdr>
        </w:div>
      </w:divsChild>
    </w:div>
    <w:div w:id="768935224">
      <w:bodyDiv w:val="1"/>
      <w:marLeft w:val="0"/>
      <w:marRight w:val="0"/>
      <w:marTop w:val="0"/>
      <w:marBottom w:val="0"/>
      <w:divBdr>
        <w:top w:val="none" w:sz="0" w:space="0" w:color="auto"/>
        <w:left w:val="none" w:sz="0" w:space="0" w:color="auto"/>
        <w:bottom w:val="none" w:sz="0" w:space="0" w:color="auto"/>
        <w:right w:val="none" w:sz="0" w:space="0" w:color="auto"/>
      </w:divBdr>
    </w:div>
    <w:div w:id="842011280">
      <w:bodyDiv w:val="1"/>
      <w:marLeft w:val="0"/>
      <w:marRight w:val="0"/>
      <w:marTop w:val="0"/>
      <w:marBottom w:val="0"/>
      <w:divBdr>
        <w:top w:val="none" w:sz="0" w:space="0" w:color="auto"/>
        <w:left w:val="none" w:sz="0" w:space="0" w:color="auto"/>
        <w:bottom w:val="none" w:sz="0" w:space="0" w:color="auto"/>
        <w:right w:val="none" w:sz="0" w:space="0" w:color="auto"/>
      </w:divBdr>
    </w:div>
    <w:div w:id="956329089">
      <w:bodyDiv w:val="1"/>
      <w:marLeft w:val="0"/>
      <w:marRight w:val="0"/>
      <w:marTop w:val="0"/>
      <w:marBottom w:val="0"/>
      <w:divBdr>
        <w:top w:val="none" w:sz="0" w:space="0" w:color="auto"/>
        <w:left w:val="none" w:sz="0" w:space="0" w:color="auto"/>
        <w:bottom w:val="none" w:sz="0" w:space="0" w:color="auto"/>
        <w:right w:val="none" w:sz="0" w:space="0" w:color="auto"/>
      </w:divBdr>
    </w:div>
    <w:div w:id="1001391953">
      <w:bodyDiv w:val="1"/>
      <w:marLeft w:val="0"/>
      <w:marRight w:val="0"/>
      <w:marTop w:val="0"/>
      <w:marBottom w:val="0"/>
      <w:divBdr>
        <w:top w:val="none" w:sz="0" w:space="0" w:color="auto"/>
        <w:left w:val="none" w:sz="0" w:space="0" w:color="auto"/>
        <w:bottom w:val="none" w:sz="0" w:space="0" w:color="auto"/>
        <w:right w:val="none" w:sz="0" w:space="0" w:color="auto"/>
      </w:divBdr>
    </w:div>
    <w:div w:id="1019503013">
      <w:bodyDiv w:val="1"/>
      <w:marLeft w:val="0"/>
      <w:marRight w:val="0"/>
      <w:marTop w:val="0"/>
      <w:marBottom w:val="0"/>
      <w:divBdr>
        <w:top w:val="none" w:sz="0" w:space="0" w:color="auto"/>
        <w:left w:val="none" w:sz="0" w:space="0" w:color="auto"/>
        <w:bottom w:val="none" w:sz="0" w:space="0" w:color="auto"/>
        <w:right w:val="none" w:sz="0" w:space="0" w:color="auto"/>
      </w:divBdr>
    </w:div>
    <w:div w:id="1019504047">
      <w:bodyDiv w:val="1"/>
      <w:marLeft w:val="0"/>
      <w:marRight w:val="0"/>
      <w:marTop w:val="0"/>
      <w:marBottom w:val="0"/>
      <w:divBdr>
        <w:top w:val="none" w:sz="0" w:space="0" w:color="auto"/>
        <w:left w:val="none" w:sz="0" w:space="0" w:color="auto"/>
        <w:bottom w:val="none" w:sz="0" w:space="0" w:color="auto"/>
        <w:right w:val="none" w:sz="0" w:space="0" w:color="auto"/>
      </w:divBdr>
    </w:div>
    <w:div w:id="1078794642">
      <w:bodyDiv w:val="1"/>
      <w:marLeft w:val="0"/>
      <w:marRight w:val="0"/>
      <w:marTop w:val="0"/>
      <w:marBottom w:val="0"/>
      <w:divBdr>
        <w:top w:val="none" w:sz="0" w:space="0" w:color="auto"/>
        <w:left w:val="none" w:sz="0" w:space="0" w:color="auto"/>
        <w:bottom w:val="none" w:sz="0" w:space="0" w:color="auto"/>
        <w:right w:val="none" w:sz="0" w:space="0" w:color="auto"/>
      </w:divBdr>
    </w:div>
    <w:div w:id="1305620969">
      <w:bodyDiv w:val="1"/>
      <w:marLeft w:val="0"/>
      <w:marRight w:val="0"/>
      <w:marTop w:val="0"/>
      <w:marBottom w:val="0"/>
      <w:divBdr>
        <w:top w:val="none" w:sz="0" w:space="0" w:color="auto"/>
        <w:left w:val="none" w:sz="0" w:space="0" w:color="auto"/>
        <w:bottom w:val="none" w:sz="0" w:space="0" w:color="auto"/>
        <w:right w:val="none" w:sz="0" w:space="0" w:color="auto"/>
      </w:divBdr>
    </w:div>
    <w:div w:id="1332831141">
      <w:bodyDiv w:val="1"/>
      <w:marLeft w:val="0"/>
      <w:marRight w:val="0"/>
      <w:marTop w:val="0"/>
      <w:marBottom w:val="0"/>
      <w:divBdr>
        <w:top w:val="none" w:sz="0" w:space="0" w:color="auto"/>
        <w:left w:val="none" w:sz="0" w:space="0" w:color="auto"/>
        <w:bottom w:val="none" w:sz="0" w:space="0" w:color="auto"/>
        <w:right w:val="none" w:sz="0" w:space="0" w:color="auto"/>
      </w:divBdr>
    </w:div>
    <w:div w:id="1339965900">
      <w:bodyDiv w:val="1"/>
      <w:marLeft w:val="0"/>
      <w:marRight w:val="0"/>
      <w:marTop w:val="0"/>
      <w:marBottom w:val="0"/>
      <w:divBdr>
        <w:top w:val="none" w:sz="0" w:space="0" w:color="auto"/>
        <w:left w:val="none" w:sz="0" w:space="0" w:color="auto"/>
        <w:bottom w:val="none" w:sz="0" w:space="0" w:color="auto"/>
        <w:right w:val="none" w:sz="0" w:space="0" w:color="auto"/>
      </w:divBdr>
    </w:div>
    <w:div w:id="1340159449">
      <w:bodyDiv w:val="1"/>
      <w:marLeft w:val="0"/>
      <w:marRight w:val="0"/>
      <w:marTop w:val="0"/>
      <w:marBottom w:val="0"/>
      <w:divBdr>
        <w:top w:val="none" w:sz="0" w:space="0" w:color="auto"/>
        <w:left w:val="none" w:sz="0" w:space="0" w:color="auto"/>
        <w:bottom w:val="none" w:sz="0" w:space="0" w:color="auto"/>
        <w:right w:val="none" w:sz="0" w:space="0" w:color="auto"/>
      </w:divBdr>
    </w:div>
    <w:div w:id="1401097494">
      <w:bodyDiv w:val="1"/>
      <w:marLeft w:val="0"/>
      <w:marRight w:val="0"/>
      <w:marTop w:val="0"/>
      <w:marBottom w:val="0"/>
      <w:divBdr>
        <w:top w:val="none" w:sz="0" w:space="0" w:color="auto"/>
        <w:left w:val="none" w:sz="0" w:space="0" w:color="auto"/>
        <w:bottom w:val="none" w:sz="0" w:space="0" w:color="auto"/>
        <w:right w:val="none" w:sz="0" w:space="0" w:color="auto"/>
      </w:divBdr>
    </w:div>
    <w:div w:id="1403598198">
      <w:bodyDiv w:val="1"/>
      <w:marLeft w:val="0"/>
      <w:marRight w:val="0"/>
      <w:marTop w:val="0"/>
      <w:marBottom w:val="0"/>
      <w:divBdr>
        <w:top w:val="none" w:sz="0" w:space="0" w:color="auto"/>
        <w:left w:val="none" w:sz="0" w:space="0" w:color="auto"/>
        <w:bottom w:val="none" w:sz="0" w:space="0" w:color="auto"/>
        <w:right w:val="none" w:sz="0" w:space="0" w:color="auto"/>
      </w:divBdr>
      <w:divsChild>
        <w:div w:id="301859413">
          <w:marLeft w:val="0"/>
          <w:marRight w:val="0"/>
          <w:marTop w:val="0"/>
          <w:marBottom w:val="0"/>
          <w:divBdr>
            <w:top w:val="none" w:sz="0" w:space="0" w:color="auto"/>
            <w:left w:val="none" w:sz="0" w:space="0" w:color="auto"/>
            <w:bottom w:val="none" w:sz="0" w:space="0" w:color="auto"/>
            <w:right w:val="none" w:sz="0" w:space="0" w:color="auto"/>
          </w:divBdr>
        </w:div>
        <w:div w:id="2026709205">
          <w:marLeft w:val="0"/>
          <w:marRight w:val="0"/>
          <w:marTop w:val="0"/>
          <w:marBottom w:val="0"/>
          <w:divBdr>
            <w:top w:val="none" w:sz="0" w:space="0" w:color="auto"/>
            <w:left w:val="none" w:sz="0" w:space="0" w:color="auto"/>
            <w:bottom w:val="none" w:sz="0" w:space="0" w:color="auto"/>
            <w:right w:val="none" w:sz="0" w:space="0" w:color="auto"/>
          </w:divBdr>
        </w:div>
        <w:div w:id="752430922">
          <w:marLeft w:val="0"/>
          <w:marRight w:val="0"/>
          <w:marTop w:val="0"/>
          <w:marBottom w:val="0"/>
          <w:divBdr>
            <w:top w:val="none" w:sz="0" w:space="0" w:color="auto"/>
            <w:left w:val="none" w:sz="0" w:space="0" w:color="auto"/>
            <w:bottom w:val="none" w:sz="0" w:space="0" w:color="auto"/>
            <w:right w:val="none" w:sz="0" w:space="0" w:color="auto"/>
          </w:divBdr>
        </w:div>
        <w:div w:id="1111121333">
          <w:marLeft w:val="0"/>
          <w:marRight w:val="0"/>
          <w:marTop w:val="0"/>
          <w:marBottom w:val="0"/>
          <w:divBdr>
            <w:top w:val="none" w:sz="0" w:space="0" w:color="auto"/>
            <w:left w:val="none" w:sz="0" w:space="0" w:color="auto"/>
            <w:bottom w:val="none" w:sz="0" w:space="0" w:color="auto"/>
            <w:right w:val="none" w:sz="0" w:space="0" w:color="auto"/>
          </w:divBdr>
        </w:div>
        <w:div w:id="331837327">
          <w:marLeft w:val="0"/>
          <w:marRight w:val="0"/>
          <w:marTop w:val="0"/>
          <w:marBottom w:val="0"/>
          <w:divBdr>
            <w:top w:val="none" w:sz="0" w:space="0" w:color="auto"/>
            <w:left w:val="none" w:sz="0" w:space="0" w:color="auto"/>
            <w:bottom w:val="none" w:sz="0" w:space="0" w:color="auto"/>
            <w:right w:val="none" w:sz="0" w:space="0" w:color="auto"/>
          </w:divBdr>
        </w:div>
        <w:div w:id="1732384999">
          <w:marLeft w:val="0"/>
          <w:marRight w:val="0"/>
          <w:marTop w:val="0"/>
          <w:marBottom w:val="0"/>
          <w:divBdr>
            <w:top w:val="none" w:sz="0" w:space="0" w:color="auto"/>
            <w:left w:val="none" w:sz="0" w:space="0" w:color="auto"/>
            <w:bottom w:val="none" w:sz="0" w:space="0" w:color="auto"/>
            <w:right w:val="none" w:sz="0" w:space="0" w:color="auto"/>
          </w:divBdr>
        </w:div>
        <w:div w:id="1532111174">
          <w:marLeft w:val="0"/>
          <w:marRight w:val="0"/>
          <w:marTop w:val="0"/>
          <w:marBottom w:val="0"/>
          <w:divBdr>
            <w:top w:val="none" w:sz="0" w:space="0" w:color="auto"/>
            <w:left w:val="none" w:sz="0" w:space="0" w:color="auto"/>
            <w:bottom w:val="none" w:sz="0" w:space="0" w:color="auto"/>
            <w:right w:val="none" w:sz="0" w:space="0" w:color="auto"/>
          </w:divBdr>
        </w:div>
        <w:div w:id="2137286141">
          <w:marLeft w:val="0"/>
          <w:marRight w:val="0"/>
          <w:marTop w:val="0"/>
          <w:marBottom w:val="0"/>
          <w:divBdr>
            <w:top w:val="none" w:sz="0" w:space="0" w:color="auto"/>
            <w:left w:val="none" w:sz="0" w:space="0" w:color="auto"/>
            <w:bottom w:val="none" w:sz="0" w:space="0" w:color="auto"/>
            <w:right w:val="none" w:sz="0" w:space="0" w:color="auto"/>
          </w:divBdr>
        </w:div>
        <w:div w:id="1396977038">
          <w:marLeft w:val="0"/>
          <w:marRight w:val="0"/>
          <w:marTop w:val="0"/>
          <w:marBottom w:val="0"/>
          <w:divBdr>
            <w:top w:val="none" w:sz="0" w:space="0" w:color="auto"/>
            <w:left w:val="none" w:sz="0" w:space="0" w:color="auto"/>
            <w:bottom w:val="none" w:sz="0" w:space="0" w:color="auto"/>
            <w:right w:val="none" w:sz="0" w:space="0" w:color="auto"/>
          </w:divBdr>
        </w:div>
        <w:div w:id="2081713088">
          <w:marLeft w:val="0"/>
          <w:marRight w:val="0"/>
          <w:marTop w:val="0"/>
          <w:marBottom w:val="0"/>
          <w:divBdr>
            <w:top w:val="none" w:sz="0" w:space="0" w:color="auto"/>
            <w:left w:val="none" w:sz="0" w:space="0" w:color="auto"/>
            <w:bottom w:val="none" w:sz="0" w:space="0" w:color="auto"/>
            <w:right w:val="none" w:sz="0" w:space="0" w:color="auto"/>
          </w:divBdr>
        </w:div>
        <w:div w:id="1337029694">
          <w:marLeft w:val="0"/>
          <w:marRight w:val="0"/>
          <w:marTop w:val="0"/>
          <w:marBottom w:val="0"/>
          <w:divBdr>
            <w:top w:val="none" w:sz="0" w:space="0" w:color="auto"/>
            <w:left w:val="none" w:sz="0" w:space="0" w:color="auto"/>
            <w:bottom w:val="none" w:sz="0" w:space="0" w:color="auto"/>
            <w:right w:val="none" w:sz="0" w:space="0" w:color="auto"/>
          </w:divBdr>
        </w:div>
        <w:div w:id="694382380">
          <w:marLeft w:val="0"/>
          <w:marRight w:val="0"/>
          <w:marTop w:val="0"/>
          <w:marBottom w:val="0"/>
          <w:divBdr>
            <w:top w:val="none" w:sz="0" w:space="0" w:color="auto"/>
            <w:left w:val="none" w:sz="0" w:space="0" w:color="auto"/>
            <w:bottom w:val="none" w:sz="0" w:space="0" w:color="auto"/>
            <w:right w:val="none" w:sz="0" w:space="0" w:color="auto"/>
          </w:divBdr>
        </w:div>
        <w:div w:id="166100757">
          <w:marLeft w:val="0"/>
          <w:marRight w:val="0"/>
          <w:marTop w:val="0"/>
          <w:marBottom w:val="0"/>
          <w:divBdr>
            <w:top w:val="none" w:sz="0" w:space="0" w:color="auto"/>
            <w:left w:val="none" w:sz="0" w:space="0" w:color="auto"/>
            <w:bottom w:val="none" w:sz="0" w:space="0" w:color="auto"/>
            <w:right w:val="none" w:sz="0" w:space="0" w:color="auto"/>
          </w:divBdr>
        </w:div>
        <w:div w:id="1963803992">
          <w:marLeft w:val="0"/>
          <w:marRight w:val="0"/>
          <w:marTop w:val="0"/>
          <w:marBottom w:val="0"/>
          <w:divBdr>
            <w:top w:val="none" w:sz="0" w:space="0" w:color="auto"/>
            <w:left w:val="none" w:sz="0" w:space="0" w:color="auto"/>
            <w:bottom w:val="none" w:sz="0" w:space="0" w:color="auto"/>
            <w:right w:val="none" w:sz="0" w:space="0" w:color="auto"/>
          </w:divBdr>
        </w:div>
      </w:divsChild>
    </w:div>
    <w:div w:id="1442533633">
      <w:bodyDiv w:val="1"/>
      <w:marLeft w:val="0"/>
      <w:marRight w:val="0"/>
      <w:marTop w:val="0"/>
      <w:marBottom w:val="0"/>
      <w:divBdr>
        <w:top w:val="none" w:sz="0" w:space="0" w:color="auto"/>
        <w:left w:val="none" w:sz="0" w:space="0" w:color="auto"/>
        <w:bottom w:val="none" w:sz="0" w:space="0" w:color="auto"/>
        <w:right w:val="none" w:sz="0" w:space="0" w:color="auto"/>
      </w:divBdr>
    </w:div>
    <w:div w:id="1487747505">
      <w:bodyDiv w:val="1"/>
      <w:marLeft w:val="0"/>
      <w:marRight w:val="0"/>
      <w:marTop w:val="0"/>
      <w:marBottom w:val="0"/>
      <w:divBdr>
        <w:top w:val="none" w:sz="0" w:space="0" w:color="auto"/>
        <w:left w:val="none" w:sz="0" w:space="0" w:color="auto"/>
        <w:bottom w:val="none" w:sz="0" w:space="0" w:color="auto"/>
        <w:right w:val="none" w:sz="0" w:space="0" w:color="auto"/>
      </w:divBdr>
      <w:divsChild>
        <w:div w:id="1153907045">
          <w:marLeft w:val="0"/>
          <w:marRight w:val="0"/>
          <w:marTop w:val="0"/>
          <w:marBottom w:val="0"/>
          <w:divBdr>
            <w:top w:val="none" w:sz="0" w:space="0" w:color="auto"/>
            <w:left w:val="none" w:sz="0" w:space="0" w:color="auto"/>
            <w:bottom w:val="none" w:sz="0" w:space="0" w:color="auto"/>
            <w:right w:val="none" w:sz="0" w:space="0" w:color="auto"/>
          </w:divBdr>
        </w:div>
        <w:div w:id="1708024859">
          <w:marLeft w:val="0"/>
          <w:marRight w:val="0"/>
          <w:marTop w:val="0"/>
          <w:marBottom w:val="0"/>
          <w:divBdr>
            <w:top w:val="none" w:sz="0" w:space="0" w:color="auto"/>
            <w:left w:val="none" w:sz="0" w:space="0" w:color="auto"/>
            <w:bottom w:val="none" w:sz="0" w:space="0" w:color="auto"/>
            <w:right w:val="none" w:sz="0" w:space="0" w:color="auto"/>
          </w:divBdr>
        </w:div>
        <w:div w:id="177621943">
          <w:marLeft w:val="0"/>
          <w:marRight w:val="0"/>
          <w:marTop w:val="0"/>
          <w:marBottom w:val="0"/>
          <w:divBdr>
            <w:top w:val="none" w:sz="0" w:space="0" w:color="auto"/>
            <w:left w:val="none" w:sz="0" w:space="0" w:color="auto"/>
            <w:bottom w:val="none" w:sz="0" w:space="0" w:color="auto"/>
            <w:right w:val="none" w:sz="0" w:space="0" w:color="auto"/>
          </w:divBdr>
        </w:div>
      </w:divsChild>
    </w:div>
    <w:div w:id="1577860452">
      <w:bodyDiv w:val="1"/>
      <w:marLeft w:val="0"/>
      <w:marRight w:val="0"/>
      <w:marTop w:val="0"/>
      <w:marBottom w:val="0"/>
      <w:divBdr>
        <w:top w:val="none" w:sz="0" w:space="0" w:color="auto"/>
        <w:left w:val="none" w:sz="0" w:space="0" w:color="auto"/>
        <w:bottom w:val="none" w:sz="0" w:space="0" w:color="auto"/>
        <w:right w:val="none" w:sz="0" w:space="0" w:color="auto"/>
      </w:divBdr>
    </w:div>
    <w:div w:id="1645622433">
      <w:bodyDiv w:val="1"/>
      <w:marLeft w:val="0"/>
      <w:marRight w:val="0"/>
      <w:marTop w:val="0"/>
      <w:marBottom w:val="0"/>
      <w:divBdr>
        <w:top w:val="none" w:sz="0" w:space="0" w:color="auto"/>
        <w:left w:val="none" w:sz="0" w:space="0" w:color="auto"/>
        <w:bottom w:val="none" w:sz="0" w:space="0" w:color="auto"/>
        <w:right w:val="none" w:sz="0" w:space="0" w:color="auto"/>
      </w:divBdr>
    </w:div>
    <w:div w:id="1661500278">
      <w:bodyDiv w:val="1"/>
      <w:marLeft w:val="0"/>
      <w:marRight w:val="0"/>
      <w:marTop w:val="0"/>
      <w:marBottom w:val="0"/>
      <w:divBdr>
        <w:top w:val="none" w:sz="0" w:space="0" w:color="auto"/>
        <w:left w:val="none" w:sz="0" w:space="0" w:color="auto"/>
        <w:bottom w:val="none" w:sz="0" w:space="0" w:color="auto"/>
        <w:right w:val="none" w:sz="0" w:space="0" w:color="auto"/>
      </w:divBdr>
    </w:div>
    <w:div w:id="1668751644">
      <w:bodyDiv w:val="1"/>
      <w:marLeft w:val="0"/>
      <w:marRight w:val="0"/>
      <w:marTop w:val="0"/>
      <w:marBottom w:val="0"/>
      <w:divBdr>
        <w:top w:val="none" w:sz="0" w:space="0" w:color="auto"/>
        <w:left w:val="none" w:sz="0" w:space="0" w:color="auto"/>
        <w:bottom w:val="none" w:sz="0" w:space="0" w:color="auto"/>
        <w:right w:val="none" w:sz="0" w:space="0" w:color="auto"/>
      </w:divBdr>
    </w:div>
    <w:div w:id="1703699885">
      <w:bodyDiv w:val="1"/>
      <w:marLeft w:val="0"/>
      <w:marRight w:val="0"/>
      <w:marTop w:val="0"/>
      <w:marBottom w:val="0"/>
      <w:divBdr>
        <w:top w:val="none" w:sz="0" w:space="0" w:color="auto"/>
        <w:left w:val="none" w:sz="0" w:space="0" w:color="auto"/>
        <w:bottom w:val="none" w:sz="0" w:space="0" w:color="auto"/>
        <w:right w:val="none" w:sz="0" w:space="0" w:color="auto"/>
      </w:divBdr>
    </w:div>
    <w:div w:id="1861236358">
      <w:bodyDiv w:val="1"/>
      <w:marLeft w:val="0"/>
      <w:marRight w:val="0"/>
      <w:marTop w:val="0"/>
      <w:marBottom w:val="0"/>
      <w:divBdr>
        <w:top w:val="none" w:sz="0" w:space="0" w:color="auto"/>
        <w:left w:val="none" w:sz="0" w:space="0" w:color="auto"/>
        <w:bottom w:val="none" w:sz="0" w:space="0" w:color="auto"/>
        <w:right w:val="none" w:sz="0" w:space="0" w:color="auto"/>
      </w:divBdr>
    </w:div>
    <w:div w:id="1890914843">
      <w:bodyDiv w:val="1"/>
      <w:marLeft w:val="0"/>
      <w:marRight w:val="0"/>
      <w:marTop w:val="0"/>
      <w:marBottom w:val="0"/>
      <w:divBdr>
        <w:top w:val="none" w:sz="0" w:space="0" w:color="auto"/>
        <w:left w:val="none" w:sz="0" w:space="0" w:color="auto"/>
        <w:bottom w:val="none" w:sz="0" w:space="0" w:color="auto"/>
        <w:right w:val="none" w:sz="0" w:space="0" w:color="auto"/>
      </w:divBdr>
      <w:divsChild>
        <w:div w:id="285697000">
          <w:marLeft w:val="0"/>
          <w:marRight w:val="0"/>
          <w:marTop w:val="0"/>
          <w:marBottom w:val="0"/>
          <w:divBdr>
            <w:top w:val="none" w:sz="0" w:space="0" w:color="auto"/>
            <w:left w:val="none" w:sz="0" w:space="0" w:color="auto"/>
            <w:bottom w:val="none" w:sz="0" w:space="0" w:color="auto"/>
            <w:right w:val="none" w:sz="0" w:space="0" w:color="auto"/>
          </w:divBdr>
        </w:div>
      </w:divsChild>
    </w:div>
    <w:div w:id="1928730554">
      <w:bodyDiv w:val="1"/>
      <w:marLeft w:val="0"/>
      <w:marRight w:val="0"/>
      <w:marTop w:val="0"/>
      <w:marBottom w:val="0"/>
      <w:divBdr>
        <w:top w:val="none" w:sz="0" w:space="0" w:color="auto"/>
        <w:left w:val="none" w:sz="0" w:space="0" w:color="auto"/>
        <w:bottom w:val="none" w:sz="0" w:space="0" w:color="auto"/>
        <w:right w:val="none" w:sz="0" w:space="0" w:color="auto"/>
      </w:divBdr>
      <w:divsChild>
        <w:div w:id="1353192432">
          <w:marLeft w:val="0"/>
          <w:marRight w:val="0"/>
          <w:marTop w:val="0"/>
          <w:marBottom w:val="0"/>
          <w:divBdr>
            <w:top w:val="none" w:sz="0" w:space="0" w:color="auto"/>
            <w:left w:val="none" w:sz="0" w:space="0" w:color="auto"/>
            <w:bottom w:val="none" w:sz="0" w:space="0" w:color="auto"/>
            <w:right w:val="none" w:sz="0" w:space="0" w:color="auto"/>
          </w:divBdr>
        </w:div>
        <w:div w:id="1814440806">
          <w:marLeft w:val="0"/>
          <w:marRight w:val="0"/>
          <w:marTop w:val="0"/>
          <w:marBottom w:val="0"/>
          <w:divBdr>
            <w:top w:val="none" w:sz="0" w:space="0" w:color="auto"/>
            <w:left w:val="none" w:sz="0" w:space="0" w:color="auto"/>
            <w:bottom w:val="none" w:sz="0" w:space="0" w:color="auto"/>
            <w:right w:val="none" w:sz="0" w:space="0" w:color="auto"/>
          </w:divBdr>
        </w:div>
        <w:div w:id="128743492">
          <w:marLeft w:val="0"/>
          <w:marRight w:val="0"/>
          <w:marTop w:val="0"/>
          <w:marBottom w:val="0"/>
          <w:divBdr>
            <w:top w:val="none" w:sz="0" w:space="0" w:color="auto"/>
            <w:left w:val="none" w:sz="0" w:space="0" w:color="auto"/>
            <w:bottom w:val="none" w:sz="0" w:space="0" w:color="auto"/>
            <w:right w:val="none" w:sz="0" w:space="0" w:color="auto"/>
          </w:divBdr>
        </w:div>
      </w:divsChild>
    </w:div>
    <w:div w:id="1984970600">
      <w:bodyDiv w:val="1"/>
      <w:marLeft w:val="0"/>
      <w:marRight w:val="0"/>
      <w:marTop w:val="0"/>
      <w:marBottom w:val="0"/>
      <w:divBdr>
        <w:top w:val="none" w:sz="0" w:space="0" w:color="auto"/>
        <w:left w:val="none" w:sz="0" w:space="0" w:color="auto"/>
        <w:bottom w:val="none" w:sz="0" w:space="0" w:color="auto"/>
        <w:right w:val="none" w:sz="0" w:space="0" w:color="auto"/>
      </w:divBdr>
      <w:divsChild>
        <w:div w:id="447312643">
          <w:marLeft w:val="0"/>
          <w:marRight w:val="0"/>
          <w:marTop w:val="0"/>
          <w:marBottom w:val="0"/>
          <w:divBdr>
            <w:top w:val="none" w:sz="0" w:space="0" w:color="auto"/>
            <w:left w:val="none" w:sz="0" w:space="0" w:color="auto"/>
            <w:bottom w:val="none" w:sz="0" w:space="0" w:color="auto"/>
            <w:right w:val="none" w:sz="0" w:space="0" w:color="auto"/>
          </w:divBdr>
        </w:div>
        <w:div w:id="1670254753">
          <w:marLeft w:val="0"/>
          <w:marRight w:val="0"/>
          <w:marTop w:val="0"/>
          <w:marBottom w:val="0"/>
          <w:divBdr>
            <w:top w:val="none" w:sz="0" w:space="0" w:color="auto"/>
            <w:left w:val="none" w:sz="0" w:space="0" w:color="auto"/>
            <w:bottom w:val="none" w:sz="0" w:space="0" w:color="auto"/>
            <w:right w:val="none" w:sz="0" w:space="0" w:color="auto"/>
          </w:divBdr>
        </w:div>
        <w:div w:id="1997569514">
          <w:marLeft w:val="0"/>
          <w:marRight w:val="0"/>
          <w:marTop w:val="0"/>
          <w:marBottom w:val="0"/>
          <w:divBdr>
            <w:top w:val="none" w:sz="0" w:space="0" w:color="auto"/>
            <w:left w:val="none" w:sz="0" w:space="0" w:color="auto"/>
            <w:bottom w:val="none" w:sz="0" w:space="0" w:color="auto"/>
            <w:right w:val="none" w:sz="0" w:space="0" w:color="auto"/>
          </w:divBdr>
        </w:div>
        <w:div w:id="793213752">
          <w:marLeft w:val="0"/>
          <w:marRight w:val="0"/>
          <w:marTop w:val="0"/>
          <w:marBottom w:val="0"/>
          <w:divBdr>
            <w:top w:val="none" w:sz="0" w:space="0" w:color="auto"/>
            <w:left w:val="none" w:sz="0" w:space="0" w:color="auto"/>
            <w:bottom w:val="none" w:sz="0" w:space="0" w:color="auto"/>
            <w:right w:val="none" w:sz="0" w:space="0" w:color="auto"/>
          </w:divBdr>
        </w:div>
        <w:div w:id="1338920488">
          <w:marLeft w:val="0"/>
          <w:marRight w:val="0"/>
          <w:marTop w:val="0"/>
          <w:marBottom w:val="0"/>
          <w:divBdr>
            <w:top w:val="none" w:sz="0" w:space="0" w:color="auto"/>
            <w:left w:val="none" w:sz="0" w:space="0" w:color="auto"/>
            <w:bottom w:val="none" w:sz="0" w:space="0" w:color="auto"/>
            <w:right w:val="none" w:sz="0" w:space="0" w:color="auto"/>
          </w:divBdr>
        </w:div>
        <w:div w:id="1745645232">
          <w:marLeft w:val="0"/>
          <w:marRight w:val="0"/>
          <w:marTop w:val="0"/>
          <w:marBottom w:val="0"/>
          <w:divBdr>
            <w:top w:val="none" w:sz="0" w:space="0" w:color="auto"/>
            <w:left w:val="none" w:sz="0" w:space="0" w:color="auto"/>
            <w:bottom w:val="none" w:sz="0" w:space="0" w:color="auto"/>
            <w:right w:val="none" w:sz="0" w:space="0" w:color="auto"/>
          </w:divBdr>
        </w:div>
        <w:div w:id="286084814">
          <w:marLeft w:val="0"/>
          <w:marRight w:val="0"/>
          <w:marTop w:val="0"/>
          <w:marBottom w:val="0"/>
          <w:divBdr>
            <w:top w:val="none" w:sz="0" w:space="0" w:color="auto"/>
            <w:left w:val="none" w:sz="0" w:space="0" w:color="auto"/>
            <w:bottom w:val="none" w:sz="0" w:space="0" w:color="auto"/>
            <w:right w:val="none" w:sz="0" w:space="0" w:color="auto"/>
          </w:divBdr>
        </w:div>
        <w:div w:id="1415587981">
          <w:marLeft w:val="0"/>
          <w:marRight w:val="0"/>
          <w:marTop w:val="0"/>
          <w:marBottom w:val="0"/>
          <w:divBdr>
            <w:top w:val="none" w:sz="0" w:space="0" w:color="auto"/>
            <w:left w:val="none" w:sz="0" w:space="0" w:color="auto"/>
            <w:bottom w:val="none" w:sz="0" w:space="0" w:color="auto"/>
            <w:right w:val="none" w:sz="0" w:space="0" w:color="auto"/>
          </w:divBdr>
        </w:div>
        <w:div w:id="1036999908">
          <w:marLeft w:val="0"/>
          <w:marRight w:val="0"/>
          <w:marTop w:val="0"/>
          <w:marBottom w:val="0"/>
          <w:divBdr>
            <w:top w:val="none" w:sz="0" w:space="0" w:color="auto"/>
            <w:left w:val="none" w:sz="0" w:space="0" w:color="auto"/>
            <w:bottom w:val="none" w:sz="0" w:space="0" w:color="auto"/>
            <w:right w:val="none" w:sz="0" w:space="0" w:color="auto"/>
          </w:divBdr>
        </w:div>
        <w:div w:id="836262663">
          <w:marLeft w:val="0"/>
          <w:marRight w:val="0"/>
          <w:marTop w:val="0"/>
          <w:marBottom w:val="0"/>
          <w:divBdr>
            <w:top w:val="none" w:sz="0" w:space="0" w:color="auto"/>
            <w:left w:val="none" w:sz="0" w:space="0" w:color="auto"/>
            <w:bottom w:val="none" w:sz="0" w:space="0" w:color="auto"/>
            <w:right w:val="none" w:sz="0" w:space="0" w:color="auto"/>
          </w:divBdr>
        </w:div>
        <w:div w:id="1121412007">
          <w:marLeft w:val="0"/>
          <w:marRight w:val="0"/>
          <w:marTop w:val="0"/>
          <w:marBottom w:val="0"/>
          <w:divBdr>
            <w:top w:val="none" w:sz="0" w:space="0" w:color="auto"/>
            <w:left w:val="none" w:sz="0" w:space="0" w:color="auto"/>
            <w:bottom w:val="none" w:sz="0" w:space="0" w:color="auto"/>
            <w:right w:val="none" w:sz="0" w:space="0" w:color="auto"/>
          </w:divBdr>
        </w:div>
        <w:div w:id="562955366">
          <w:marLeft w:val="0"/>
          <w:marRight w:val="0"/>
          <w:marTop w:val="0"/>
          <w:marBottom w:val="0"/>
          <w:divBdr>
            <w:top w:val="none" w:sz="0" w:space="0" w:color="auto"/>
            <w:left w:val="none" w:sz="0" w:space="0" w:color="auto"/>
            <w:bottom w:val="none" w:sz="0" w:space="0" w:color="auto"/>
            <w:right w:val="none" w:sz="0" w:space="0" w:color="auto"/>
          </w:divBdr>
        </w:div>
        <w:div w:id="919875253">
          <w:marLeft w:val="0"/>
          <w:marRight w:val="0"/>
          <w:marTop w:val="0"/>
          <w:marBottom w:val="0"/>
          <w:divBdr>
            <w:top w:val="none" w:sz="0" w:space="0" w:color="auto"/>
            <w:left w:val="none" w:sz="0" w:space="0" w:color="auto"/>
            <w:bottom w:val="none" w:sz="0" w:space="0" w:color="auto"/>
            <w:right w:val="none" w:sz="0" w:space="0" w:color="auto"/>
          </w:divBdr>
        </w:div>
        <w:div w:id="2087873597">
          <w:marLeft w:val="0"/>
          <w:marRight w:val="0"/>
          <w:marTop w:val="0"/>
          <w:marBottom w:val="0"/>
          <w:divBdr>
            <w:top w:val="none" w:sz="0" w:space="0" w:color="auto"/>
            <w:left w:val="none" w:sz="0" w:space="0" w:color="auto"/>
            <w:bottom w:val="none" w:sz="0" w:space="0" w:color="auto"/>
            <w:right w:val="none" w:sz="0" w:space="0" w:color="auto"/>
          </w:divBdr>
        </w:div>
      </w:divsChild>
    </w:div>
    <w:div w:id="2048600848">
      <w:bodyDiv w:val="1"/>
      <w:marLeft w:val="0"/>
      <w:marRight w:val="0"/>
      <w:marTop w:val="0"/>
      <w:marBottom w:val="0"/>
      <w:divBdr>
        <w:top w:val="none" w:sz="0" w:space="0" w:color="auto"/>
        <w:left w:val="none" w:sz="0" w:space="0" w:color="auto"/>
        <w:bottom w:val="none" w:sz="0" w:space="0" w:color="auto"/>
        <w:right w:val="none" w:sz="0" w:space="0" w:color="auto"/>
      </w:divBdr>
    </w:div>
    <w:div w:id="2089887881">
      <w:bodyDiv w:val="1"/>
      <w:marLeft w:val="0"/>
      <w:marRight w:val="0"/>
      <w:marTop w:val="0"/>
      <w:marBottom w:val="0"/>
      <w:divBdr>
        <w:top w:val="none" w:sz="0" w:space="0" w:color="auto"/>
        <w:left w:val="none" w:sz="0" w:space="0" w:color="auto"/>
        <w:bottom w:val="none" w:sz="0" w:space="0" w:color="auto"/>
        <w:right w:val="none" w:sz="0" w:space="0" w:color="auto"/>
      </w:divBdr>
    </w:div>
    <w:div w:id="209303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64</Pages>
  <Words>22163</Words>
  <Characters>126334</Characters>
  <Application>Microsoft Office Word</Application>
  <DocSecurity>0</DocSecurity>
  <Lines>1052</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Andrej Mandl</cp:lastModifiedBy>
  <cp:revision>20</cp:revision>
  <cp:lastPrinted>2025-01-16T08:47:00Z</cp:lastPrinted>
  <dcterms:created xsi:type="dcterms:W3CDTF">2025-01-22T11:14:00Z</dcterms:created>
  <dcterms:modified xsi:type="dcterms:W3CDTF">2026-08-11T11:39:00Z</dcterms:modified>
</cp:coreProperties>
</file>